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65ABC" w14:textId="2CFD48C3" w:rsidR="00B70E50" w:rsidRDefault="00B70E50" w:rsidP="00B70E50">
      <w:pPr>
        <w:widowControl w:val="0"/>
        <w:autoSpaceDE w:val="0"/>
        <w:autoSpaceDN w:val="0"/>
        <w:spacing w:after="0" w:line="319" w:lineRule="exact"/>
        <w:ind w:left="5372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70E50">
        <w:rPr>
          <w:rFonts w:ascii="Times New Roman" w:eastAsia="Times New Roman" w:hAnsi="Times New Roman" w:cs="Times New Roman"/>
          <w:b/>
          <w:bCs/>
          <w:sz w:val="28"/>
          <w:szCs w:val="28"/>
        </w:rPr>
        <w:t>Образовательная</w:t>
      </w:r>
      <w:r w:rsidRPr="00B70E50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b/>
          <w:bCs/>
          <w:sz w:val="28"/>
          <w:szCs w:val="28"/>
        </w:rPr>
        <w:t>ситуация</w:t>
      </w:r>
      <w:r w:rsidRPr="00B70E50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b/>
          <w:bCs/>
          <w:sz w:val="28"/>
          <w:szCs w:val="28"/>
        </w:rPr>
        <w:t>«Тепло</w:t>
      </w:r>
      <w:r w:rsidRPr="00B70E50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Pr="00B70E50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b/>
          <w:bCs/>
          <w:sz w:val="28"/>
          <w:szCs w:val="28"/>
        </w:rPr>
        <w:t>холод»</w:t>
      </w:r>
    </w:p>
    <w:p w14:paraId="0BDD3C68" w14:textId="4E7BB78D" w:rsidR="006C5061" w:rsidRPr="00B70E50" w:rsidRDefault="006C5061" w:rsidP="006C5061">
      <w:pPr>
        <w:widowControl w:val="0"/>
        <w:autoSpaceDE w:val="0"/>
        <w:autoSpaceDN w:val="0"/>
        <w:spacing w:after="0" w:line="319" w:lineRule="exact"/>
        <w:ind w:left="5372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C5061">
        <w:rPr>
          <w:rFonts w:ascii="Times New Roman" w:eastAsia="Times New Roman" w:hAnsi="Times New Roman" w:cs="Times New Roman"/>
          <w:b/>
          <w:bCs/>
          <w:sz w:val="28"/>
          <w:szCs w:val="28"/>
        </w:rPr>
        <w:t>Модуль  «Температура»</w:t>
      </w:r>
    </w:p>
    <w:p w14:paraId="74D39E35" w14:textId="77777777" w:rsidR="00B70E50" w:rsidRPr="00B70E50" w:rsidRDefault="00B70E50" w:rsidP="00B70E50">
      <w:pPr>
        <w:widowControl w:val="0"/>
        <w:autoSpaceDE w:val="0"/>
        <w:autoSpaceDN w:val="0"/>
        <w:spacing w:after="0" w:line="240" w:lineRule="auto"/>
        <w:ind w:left="252" w:right="548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E5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Программные задачи: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актуализировать знания детей о противоположностях – горячее, холодное; познакомить детей с</w:t>
      </w:r>
      <w:r w:rsidRPr="00B70E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 xml:space="preserve">различными термометрами, понятиями температура и градус, научить </w:t>
      </w:r>
      <w:proofErr w:type="spellStart"/>
      <w:r w:rsidRPr="00B70E50">
        <w:rPr>
          <w:rFonts w:ascii="Times New Roman" w:eastAsia="Times New Roman" w:hAnsi="Times New Roman" w:cs="Times New Roman"/>
          <w:sz w:val="28"/>
          <w:szCs w:val="28"/>
        </w:rPr>
        <w:t>еѐ</w:t>
      </w:r>
      <w:proofErr w:type="spellEnd"/>
      <w:r w:rsidRPr="00B70E50">
        <w:rPr>
          <w:rFonts w:ascii="Times New Roman" w:eastAsia="Times New Roman" w:hAnsi="Times New Roman" w:cs="Times New Roman"/>
          <w:sz w:val="28"/>
          <w:szCs w:val="28"/>
        </w:rPr>
        <w:t xml:space="preserve"> измерять; развивать речь, логическое мышление,</w:t>
      </w:r>
      <w:r w:rsidRPr="00B70E50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мелкую</w:t>
      </w:r>
      <w:r w:rsidRPr="00B70E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моторику,</w:t>
      </w:r>
      <w:r w:rsidRPr="00B70E5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интерес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исследованиям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и экспериментам; воспитывать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уважительное</w:t>
      </w:r>
      <w:r w:rsidRPr="00B70E5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отношение</w:t>
      </w:r>
      <w:r w:rsidRPr="00B70E5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друг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другу.</w:t>
      </w:r>
    </w:p>
    <w:p w14:paraId="75695521" w14:textId="77777777" w:rsidR="00B70E50" w:rsidRPr="00B70E50" w:rsidRDefault="00B70E50" w:rsidP="00B70E50">
      <w:pPr>
        <w:widowControl w:val="0"/>
        <w:autoSpaceDE w:val="0"/>
        <w:autoSpaceDN w:val="0"/>
        <w:spacing w:after="0" w:line="321" w:lineRule="exact"/>
        <w:ind w:left="8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E50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Pr="00B70E50">
        <w:rPr>
          <w:rFonts w:ascii="Times New Roman" w:eastAsia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познакомиться</w:t>
      </w:r>
      <w:r w:rsidRPr="00B70E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70E5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разными</w:t>
      </w:r>
      <w:r w:rsidRPr="00B70E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термометрами,</w:t>
      </w:r>
      <w:r w:rsidRPr="00B70E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научиться</w:t>
      </w:r>
      <w:r w:rsidRPr="00B70E50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измерять</w:t>
      </w:r>
      <w:r w:rsidRPr="00B70E50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температуру</w:t>
      </w:r>
      <w:r w:rsidRPr="00B70E50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разных</w:t>
      </w:r>
      <w:r w:rsidRPr="00B70E50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  <w:szCs w:val="28"/>
        </w:rPr>
        <w:t>веществ.</w:t>
      </w:r>
    </w:p>
    <w:p w14:paraId="64F3D92F" w14:textId="77777777" w:rsidR="00B70E50" w:rsidRPr="00B70E50" w:rsidRDefault="00B70E50" w:rsidP="00B70E50">
      <w:pPr>
        <w:widowControl w:val="0"/>
        <w:autoSpaceDE w:val="0"/>
        <w:autoSpaceDN w:val="0"/>
        <w:spacing w:before="4" w:after="0" w:line="318" w:lineRule="exact"/>
        <w:ind w:left="818"/>
        <w:jc w:val="both"/>
        <w:outlineLvl w:val="1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B70E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Материалы</w:t>
      </w:r>
      <w:r w:rsidRPr="00B70E50">
        <w:rPr>
          <w:rFonts w:ascii="Times New Roman" w:eastAsia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и</w:t>
      </w:r>
      <w:r w:rsidRPr="00B70E50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</w:t>
      </w:r>
      <w:r w:rsidRPr="00B70E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оборудование:</w:t>
      </w:r>
    </w:p>
    <w:p w14:paraId="79DFC633" w14:textId="77777777" w:rsidR="00B70E50" w:rsidRPr="00B70E50" w:rsidRDefault="00B70E50" w:rsidP="00B70E50">
      <w:pPr>
        <w:widowControl w:val="0"/>
        <w:numPr>
          <w:ilvl w:val="0"/>
          <w:numId w:val="1"/>
        </w:numPr>
        <w:tabs>
          <w:tab w:val="left" w:pos="1006"/>
        </w:tabs>
        <w:autoSpaceDE w:val="0"/>
        <w:autoSpaceDN w:val="0"/>
        <w:spacing w:after="0" w:line="242" w:lineRule="auto"/>
        <w:ind w:right="543" w:firstLine="566"/>
        <w:jc w:val="both"/>
        <w:rPr>
          <w:rFonts w:ascii="Times New Roman" w:eastAsia="Times New Roman" w:hAnsi="Times New Roman" w:cs="Times New Roman"/>
          <w:sz w:val="28"/>
        </w:rPr>
      </w:pPr>
      <w:r w:rsidRPr="00B70E50">
        <w:rPr>
          <w:rFonts w:ascii="Times New Roman" w:eastAsia="Times New Roman" w:hAnsi="Times New Roman" w:cs="Times New Roman"/>
          <w:b/>
          <w:i/>
          <w:sz w:val="28"/>
        </w:rPr>
        <w:t xml:space="preserve">раздаточный материал: </w:t>
      </w:r>
      <w:r w:rsidRPr="00B70E50">
        <w:rPr>
          <w:rFonts w:ascii="Times New Roman" w:eastAsia="Times New Roman" w:hAnsi="Times New Roman" w:cs="Times New Roman"/>
          <w:sz w:val="28"/>
        </w:rPr>
        <w:t>настенный термометр, раздаточные термометры на столах, макеты термометров, простые и</w:t>
      </w:r>
      <w:r w:rsidRPr="00B70E50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</w:rPr>
        <w:t>цветные карандаши;</w:t>
      </w:r>
    </w:p>
    <w:p w14:paraId="18C38279" w14:textId="43A0D694" w:rsidR="00B70E50" w:rsidRDefault="00B70E50" w:rsidP="00B70E50">
      <w:pPr>
        <w:widowControl w:val="0"/>
        <w:numPr>
          <w:ilvl w:val="0"/>
          <w:numId w:val="1"/>
        </w:numPr>
        <w:tabs>
          <w:tab w:val="left" w:pos="1001"/>
        </w:tabs>
        <w:autoSpaceDE w:val="0"/>
        <w:autoSpaceDN w:val="0"/>
        <w:spacing w:after="0" w:line="240" w:lineRule="auto"/>
        <w:ind w:right="547" w:firstLine="566"/>
        <w:jc w:val="both"/>
        <w:rPr>
          <w:rFonts w:ascii="Times New Roman" w:eastAsia="Times New Roman" w:hAnsi="Times New Roman" w:cs="Times New Roman"/>
          <w:sz w:val="28"/>
        </w:rPr>
      </w:pPr>
      <w:r w:rsidRPr="00B70E50">
        <w:rPr>
          <w:rFonts w:ascii="Times New Roman" w:eastAsia="Times New Roman" w:hAnsi="Times New Roman" w:cs="Times New Roman"/>
          <w:b/>
          <w:i/>
          <w:sz w:val="28"/>
        </w:rPr>
        <w:t xml:space="preserve">демонстрационный материал: </w:t>
      </w:r>
      <w:r w:rsidRPr="00B70E50">
        <w:rPr>
          <w:rFonts w:ascii="Times New Roman" w:eastAsia="Times New Roman" w:hAnsi="Times New Roman" w:cs="Times New Roman"/>
          <w:sz w:val="28"/>
        </w:rPr>
        <w:t>ноутбук, цифровая лаборатория «</w:t>
      </w:r>
      <w:proofErr w:type="spellStart"/>
      <w:r w:rsidRPr="00B70E50">
        <w:rPr>
          <w:rFonts w:ascii="Times New Roman" w:eastAsia="Times New Roman" w:hAnsi="Times New Roman" w:cs="Times New Roman"/>
          <w:sz w:val="28"/>
        </w:rPr>
        <w:t>Наураша</w:t>
      </w:r>
      <w:proofErr w:type="spellEnd"/>
      <w:r w:rsidRPr="00B70E50">
        <w:rPr>
          <w:rFonts w:ascii="Times New Roman" w:eastAsia="Times New Roman" w:hAnsi="Times New Roman" w:cs="Times New Roman"/>
          <w:sz w:val="28"/>
        </w:rPr>
        <w:t xml:space="preserve"> в стране </w:t>
      </w:r>
      <w:proofErr w:type="spellStart"/>
      <w:r w:rsidRPr="00B70E50">
        <w:rPr>
          <w:rFonts w:ascii="Times New Roman" w:eastAsia="Times New Roman" w:hAnsi="Times New Roman" w:cs="Times New Roman"/>
          <w:sz w:val="28"/>
        </w:rPr>
        <w:t>Наурандии</w:t>
      </w:r>
      <w:proofErr w:type="spellEnd"/>
      <w:r w:rsidRPr="00B70E50">
        <w:rPr>
          <w:rFonts w:ascii="Times New Roman" w:eastAsia="Times New Roman" w:hAnsi="Times New Roman" w:cs="Times New Roman"/>
          <w:sz w:val="28"/>
        </w:rPr>
        <w:t>», мяч, иллюстрации с</w:t>
      </w:r>
      <w:r w:rsidRPr="00B70E50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</w:rPr>
        <w:t>различными</w:t>
      </w:r>
      <w:r w:rsidRPr="00B70E50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</w:rPr>
        <w:t>термометрами,</w:t>
      </w:r>
      <w:r w:rsidRPr="00B70E50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proofErr w:type="spellStart"/>
      <w:r w:rsidRPr="00B70E50">
        <w:rPr>
          <w:rFonts w:ascii="Times New Roman" w:eastAsia="Times New Roman" w:hAnsi="Times New Roman" w:cs="Times New Roman"/>
          <w:sz w:val="28"/>
        </w:rPr>
        <w:t>ѐмкости</w:t>
      </w:r>
      <w:proofErr w:type="spellEnd"/>
      <w:r w:rsidRPr="00B70E50">
        <w:rPr>
          <w:rFonts w:ascii="Times New Roman" w:eastAsia="Times New Roman" w:hAnsi="Times New Roman" w:cs="Times New Roman"/>
          <w:sz w:val="28"/>
        </w:rPr>
        <w:t xml:space="preserve"> для</w:t>
      </w:r>
      <w:r w:rsidRPr="00B70E50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</w:rPr>
        <w:t>воды и льда,</w:t>
      </w:r>
      <w:r w:rsidRPr="00B70E50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B70E50">
        <w:rPr>
          <w:rFonts w:ascii="Times New Roman" w:eastAsia="Times New Roman" w:hAnsi="Times New Roman" w:cs="Times New Roman"/>
          <w:sz w:val="28"/>
        </w:rPr>
        <w:t>музыкальный фрагмент.</w:t>
      </w:r>
    </w:p>
    <w:tbl>
      <w:tblPr>
        <w:tblStyle w:val="TableNormal"/>
        <w:tblW w:w="15601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9"/>
        <w:gridCol w:w="12"/>
        <w:gridCol w:w="4543"/>
        <w:gridCol w:w="28"/>
        <w:gridCol w:w="3799"/>
        <w:gridCol w:w="42"/>
        <w:gridCol w:w="3782"/>
        <w:gridCol w:w="56"/>
      </w:tblGrid>
      <w:tr w:rsidR="00B70E50" w14:paraId="37B5C573" w14:textId="77777777" w:rsidTr="00B70E50">
        <w:trPr>
          <w:gridAfter w:val="1"/>
          <w:wAfter w:w="56" w:type="dxa"/>
          <w:trHeight w:val="617"/>
        </w:trPr>
        <w:tc>
          <w:tcPr>
            <w:tcW w:w="3339" w:type="dxa"/>
          </w:tcPr>
          <w:p w14:paraId="1A90C3BB" w14:textId="77777777" w:rsidR="00B70E50" w:rsidRDefault="00B70E50" w:rsidP="001B1587">
            <w:pPr>
              <w:pStyle w:val="TableParagraph"/>
              <w:spacing w:line="322" w:lineRule="exact"/>
              <w:ind w:left="767" w:right="739" w:firstLine="72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Компоненты</w:t>
            </w:r>
            <w:proofErr w:type="spellEnd"/>
            <w:r>
              <w:rPr>
                <w:b/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деятельности</w:t>
            </w:r>
            <w:proofErr w:type="spellEnd"/>
          </w:p>
        </w:tc>
        <w:tc>
          <w:tcPr>
            <w:tcW w:w="4555" w:type="dxa"/>
            <w:gridSpan w:val="2"/>
          </w:tcPr>
          <w:p w14:paraId="3EB19056" w14:textId="77777777" w:rsidR="00B70E50" w:rsidRDefault="00B70E50" w:rsidP="001B1587">
            <w:pPr>
              <w:pStyle w:val="TableParagraph"/>
              <w:ind w:left="48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Деятельность</w:t>
            </w:r>
            <w:proofErr w:type="spellEnd"/>
            <w:r>
              <w:rPr>
                <w:b/>
                <w:i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воспитателя</w:t>
            </w:r>
            <w:proofErr w:type="spellEnd"/>
          </w:p>
        </w:tc>
        <w:tc>
          <w:tcPr>
            <w:tcW w:w="3827" w:type="dxa"/>
            <w:gridSpan w:val="2"/>
          </w:tcPr>
          <w:p w14:paraId="3CFAFDF2" w14:textId="77777777" w:rsidR="00B70E50" w:rsidRDefault="00B70E50" w:rsidP="001B1587">
            <w:pPr>
              <w:pStyle w:val="TableParagraph"/>
              <w:ind w:left="582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Деятельность</w:t>
            </w:r>
            <w:proofErr w:type="spellEnd"/>
            <w:r>
              <w:rPr>
                <w:b/>
                <w:i/>
                <w:spacing w:val="-5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детей</w:t>
            </w:r>
            <w:proofErr w:type="spellEnd"/>
          </w:p>
        </w:tc>
        <w:tc>
          <w:tcPr>
            <w:tcW w:w="3824" w:type="dxa"/>
            <w:gridSpan w:val="2"/>
          </w:tcPr>
          <w:p w14:paraId="03ED0A6E" w14:textId="77777777" w:rsidR="00B70E50" w:rsidRDefault="00B70E50" w:rsidP="001B1587">
            <w:pPr>
              <w:pStyle w:val="TableParagraph"/>
              <w:ind w:left="1165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Материалы</w:t>
            </w:r>
            <w:proofErr w:type="spellEnd"/>
          </w:p>
        </w:tc>
      </w:tr>
      <w:tr w:rsidR="00B70E50" w14:paraId="726AF861" w14:textId="77777777" w:rsidTr="00B70E50">
        <w:trPr>
          <w:gridAfter w:val="1"/>
          <w:wAfter w:w="56" w:type="dxa"/>
          <w:trHeight w:val="2467"/>
        </w:trPr>
        <w:tc>
          <w:tcPr>
            <w:tcW w:w="3339" w:type="dxa"/>
          </w:tcPr>
          <w:p w14:paraId="53649C0D" w14:textId="77777777" w:rsidR="00B70E50" w:rsidRPr="00B70E50" w:rsidRDefault="00B70E50" w:rsidP="001B1587">
            <w:pPr>
              <w:pStyle w:val="TableParagraph"/>
              <w:ind w:left="194" w:right="181" w:hanging="4"/>
              <w:jc w:val="center"/>
              <w:rPr>
                <w:b/>
                <w:i/>
                <w:sz w:val="28"/>
                <w:lang w:val="ru-RU"/>
              </w:rPr>
            </w:pPr>
            <w:r w:rsidRPr="00B70E50">
              <w:rPr>
                <w:b/>
                <w:i/>
                <w:sz w:val="28"/>
                <w:lang w:val="ru-RU"/>
              </w:rPr>
              <w:t>Погружение в</w:t>
            </w:r>
            <w:r w:rsidRPr="00B70E50">
              <w:rPr>
                <w:b/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b/>
                <w:i/>
                <w:sz w:val="28"/>
                <w:lang w:val="ru-RU"/>
              </w:rPr>
              <w:t>познавательно-игровую</w:t>
            </w:r>
            <w:r w:rsidRPr="00B70E50">
              <w:rPr>
                <w:b/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b/>
                <w:i/>
                <w:sz w:val="28"/>
                <w:lang w:val="ru-RU"/>
              </w:rPr>
              <w:t>ситуацию</w:t>
            </w:r>
          </w:p>
        </w:tc>
        <w:tc>
          <w:tcPr>
            <w:tcW w:w="4555" w:type="dxa"/>
            <w:gridSpan w:val="2"/>
          </w:tcPr>
          <w:p w14:paraId="55C37F4E" w14:textId="6D512DD5" w:rsidR="00B70E50" w:rsidRPr="00B70E50" w:rsidRDefault="00B70E50" w:rsidP="001B1587">
            <w:pPr>
              <w:pStyle w:val="TableParagraph"/>
              <w:tabs>
                <w:tab w:val="left" w:pos="2004"/>
                <w:tab w:val="left" w:pos="3797"/>
              </w:tabs>
              <w:ind w:left="107" w:right="98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Воспитатель</w:t>
            </w:r>
            <w:r w:rsidRPr="00B70E50">
              <w:rPr>
                <w:sz w:val="28"/>
                <w:lang w:val="ru-RU"/>
              </w:rPr>
              <w:tab/>
              <w:t>приглашает</w:t>
            </w:r>
            <w:r w:rsidRPr="00B70E50">
              <w:rPr>
                <w:sz w:val="28"/>
                <w:lang w:val="ru-RU"/>
              </w:rPr>
              <w:t xml:space="preserve"> </w:t>
            </w:r>
            <w:r w:rsidRPr="00B70E50">
              <w:rPr>
                <w:spacing w:val="-1"/>
                <w:sz w:val="28"/>
                <w:lang w:val="ru-RU"/>
              </w:rPr>
              <w:t>детей</w:t>
            </w:r>
            <w:r w:rsidRPr="00B70E50">
              <w:rPr>
                <w:spacing w:val="-1"/>
                <w:sz w:val="28"/>
                <w:lang w:val="ru-RU"/>
              </w:rPr>
              <w:t xml:space="preserve"> 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стать</w:t>
            </w:r>
            <w:r w:rsidRPr="00B70E50">
              <w:rPr>
                <w:spacing w:val="-2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</w:t>
            </w:r>
            <w:r w:rsidRPr="00B70E50">
              <w:rPr>
                <w:spacing w:val="-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круг в</w:t>
            </w:r>
            <w:r w:rsidRPr="00B70E50">
              <w:rPr>
                <w:spacing w:val="-2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игровой зоне:</w:t>
            </w:r>
          </w:p>
          <w:p w14:paraId="47F7B258" w14:textId="77777777" w:rsidR="00B70E50" w:rsidRPr="00B70E50" w:rsidRDefault="00B70E50" w:rsidP="001B1587">
            <w:pPr>
              <w:pStyle w:val="TableParagraph"/>
              <w:ind w:left="107" w:right="1193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 xml:space="preserve">«Солнышко сейчас </w:t>
            </w:r>
            <w:proofErr w:type="spellStart"/>
            <w:r w:rsidRPr="00B70E50">
              <w:rPr>
                <w:i/>
                <w:sz w:val="28"/>
                <w:lang w:val="ru-RU"/>
              </w:rPr>
              <w:t>встаѐт</w:t>
            </w:r>
            <w:proofErr w:type="spellEnd"/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Улыбаться</w:t>
            </w:r>
            <w:r w:rsidRPr="00B70E50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нас</w:t>
            </w:r>
            <w:r w:rsidRPr="00B70E50">
              <w:rPr>
                <w:i/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B70E50">
              <w:rPr>
                <w:i/>
                <w:sz w:val="28"/>
                <w:lang w:val="ru-RU"/>
              </w:rPr>
              <w:t>зовѐт</w:t>
            </w:r>
            <w:proofErr w:type="spellEnd"/>
            <w:r w:rsidRPr="00B70E50">
              <w:rPr>
                <w:i/>
                <w:sz w:val="28"/>
                <w:lang w:val="ru-RU"/>
              </w:rPr>
              <w:t>.</w:t>
            </w:r>
          </w:p>
          <w:p w14:paraId="0481C01A" w14:textId="77777777" w:rsidR="00B70E50" w:rsidRPr="00B70E50" w:rsidRDefault="00B70E50" w:rsidP="001B1587">
            <w:pPr>
              <w:pStyle w:val="TableParagraph"/>
              <w:spacing w:line="242" w:lineRule="auto"/>
              <w:ind w:left="107" w:right="1463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Мы собрались поиграть,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Настроение</w:t>
            </w:r>
            <w:r w:rsidRPr="00B70E50">
              <w:rPr>
                <w:i/>
                <w:spacing w:val="-2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поднять,</w:t>
            </w:r>
          </w:p>
          <w:p w14:paraId="00B348AA" w14:textId="77777777" w:rsidR="00B70E50" w:rsidRPr="00B70E50" w:rsidRDefault="00B70E50" w:rsidP="001B1587">
            <w:pPr>
              <w:pStyle w:val="TableParagraph"/>
              <w:spacing w:line="317" w:lineRule="exact"/>
              <w:ind w:left="107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Мы</w:t>
            </w:r>
            <w:r w:rsidRPr="00B70E50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учиться</w:t>
            </w:r>
            <w:r w:rsidRPr="00B70E50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будем</w:t>
            </w:r>
            <w:r w:rsidRPr="00B70E50">
              <w:rPr>
                <w:i/>
                <w:spacing w:val="-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дружно</w:t>
            </w:r>
          </w:p>
          <w:p w14:paraId="78F76377" w14:textId="77777777" w:rsidR="00B70E50" w:rsidRPr="00B70E50" w:rsidRDefault="00B70E50" w:rsidP="001B1587">
            <w:pPr>
              <w:pStyle w:val="TableParagraph"/>
              <w:spacing w:line="309" w:lineRule="exact"/>
              <w:ind w:left="107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Ведь</w:t>
            </w:r>
            <w:r w:rsidRPr="00B70E50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ученье</w:t>
            </w:r>
            <w:r w:rsidRPr="00B70E50">
              <w:rPr>
                <w:i/>
                <w:spacing w:val="-2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в</w:t>
            </w:r>
            <w:r w:rsidRPr="00B70E50">
              <w:rPr>
                <w:i/>
                <w:spacing w:val="-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жизни нужно».</w:t>
            </w:r>
          </w:p>
        </w:tc>
        <w:tc>
          <w:tcPr>
            <w:tcW w:w="3827" w:type="dxa"/>
            <w:gridSpan w:val="2"/>
          </w:tcPr>
          <w:p w14:paraId="45AFD7E6" w14:textId="77777777" w:rsidR="00B70E50" w:rsidRPr="00B70E50" w:rsidRDefault="00B70E50" w:rsidP="001B1587">
            <w:pPr>
              <w:pStyle w:val="TableParagraph"/>
              <w:ind w:left="107" w:right="98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Дети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становятся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круг,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берутся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за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руки,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улыбаются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друг</w:t>
            </w:r>
            <w:r w:rsidRPr="00B70E50">
              <w:rPr>
                <w:spacing w:val="-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другу,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солнцу.</w:t>
            </w:r>
          </w:p>
        </w:tc>
        <w:tc>
          <w:tcPr>
            <w:tcW w:w="3824" w:type="dxa"/>
            <w:gridSpan w:val="2"/>
          </w:tcPr>
          <w:p w14:paraId="05FA67C1" w14:textId="77777777" w:rsidR="00B70E50" w:rsidRPr="00B70E50" w:rsidRDefault="00B70E50" w:rsidP="001B1587">
            <w:pPr>
              <w:pStyle w:val="TableParagraph"/>
              <w:rPr>
                <w:sz w:val="28"/>
                <w:lang w:val="ru-RU"/>
              </w:rPr>
            </w:pPr>
          </w:p>
        </w:tc>
      </w:tr>
      <w:tr w:rsidR="00B70E50" w14:paraId="4801C362" w14:textId="77777777" w:rsidTr="00B70E50">
        <w:trPr>
          <w:gridAfter w:val="1"/>
          <w:wAfter w:w="56" w:type="dxa"/>
          <w:trHeight w:val="1850"/>
        </w:trPr>
        <w:tc>
          <w:tcPr>
            <w:tcW w:w="3339" w:type="dxa"/>
          </w:tcPr>
          <w:p w14:paraId="0CC793F5" w14:textId="77777777" w:rsidR="00B70E50" w:rsidRDefault="00B70E50" w:rsidP="001B1587">
            <w:pPr>
              <w:pStyle w:val="TableParagraph"/>
              <w:ind w:left="522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Проблемный</w:t>
            </w:r>
            <w:proofErr w:type="spellEnd"/>
            <w:r>
              <w:rPr>
                <w:b/>
                <w:i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этап</w:t>
            </w:r>
            <w:proofErr w:type="spellEnd"/>
          </w:p>
        </w:tc>
        <w:tc>
          <w:tcPr>
            <w:tcW w:w="4555" w:type="dxa"/>
            <w:gridSpan w:val="2"/>
          </w:tcPr>
          <w:p w14:paraId="5F83D513" w14:textId="77777777" w:rsidR="00B70E50" w:rsidRPr="00B70E50" w:rsidRDefault="00B70E50" w:rsidP="001B1587">
            <w:pPr>
              <w:pStyle w:val="TableParagraph"/>
              <w:ind w:left="107" w:right="96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Воспитатель предлагает поиграть в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игру</w:t>
            </w:r>
            <w:r w:rsidRPr="00B70E50">
              <w:rPr>
                <w:spacing w:val="-5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«Вопрос-ответ»:</w:t>
            </w:r>
          </w:p>
          <w:p w14:paraId="5F922725" w14:textId="77777777" w:rsidR="00B70E50" w:rsidRPr="00B70E50" w:rsidRDefault="00B70E50" w:rsidP="001B1587">
            <w:pPr>
              <w:pStyle w:val="TableParagraph"/>
              <w:ind w:left="107" w:right="94"/>
              <w:jc w:val="both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«Давайте вспомним с вами в игре,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что может быть горячим, а что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холодным:</w:t>
            </w:r>
          </w:p>
          <w:p w14:paraId="04F4B034" w14:textId="77777777" w:rsidR="00B70E50" w:rsidRPr="00B70E50" w:rsidRDefault="00B70E50" w:rsidP="001B1587">
            <w:pPr>
              <w:pStyle w:val="TableParagraph"/>
              <w:spacing w:line="308" w:lineRule="exact"/>
              <w:ind w:left="107"/>
              <w:jc w:val="both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-</w:t>
            </w:r>
            <w:r w:rsidRPr="00B70E50">
              <w:rPr>
                <w:i/>
                <w:spacing w:val="1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снег-холодный,</w:t>
            </w:r>
            <w:r w:rsidRPr="00B70E50">
              <w:rPr>
                <w:i/>
                <w:spacing w:val="1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борщ-горячий,</w:t>
            </w:r>
            <w:r w:rsidRPr="00B70E50">
              <w:rPr>
                <w:i/>
                <w:spacing w:val="11"/>
                <w:sz w:val="28"/>
                <w:lang w:val="ru-RU"/>
              </w:rPr>
              <w:t xml:space="preserve"> </w:t>
            </w:r>
            <w:proofErr w:type="spellStart"/>
            <w:r w:rsidRPr="00B70E50">
              <w:rPr>
                <w:i/>
                <w:sz w:val="28"/>
                <w:lang w:val="ru-RU"/>
              </w:rPr>
              <w:t>лѐд</w:t>
            </w:r>
            <w:proofErr w:type="spellEnd"/>
            <w:r w:rsidRPr="00B70E50">
              <w:rPr>
                <w:i/>
                <w:sz w:val="28"/>
                <w:lang w:val="ru-RU"/>
              </w:rPr>
              <w:t>-</w:t>
            </w:r>
          </w:p>
        </w:tc>
        <w:tc>
          <w:tcPr>
            <w:tcW w:w="3827" w:type="dxa"/>
            <w:gridSpan w:val="2"/>
          </w:tcPr>
          <w:p w14:paraId="3A1874BC" w14:textId="77777777" w:rsidR="00B70E50" w:rsidRPr="00B70E50" w:rsidRDefault="00B70E50" w:rsidP="001B1587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3824" w:type="dxa"/>
            <w:gridSpan w:val="2"/>
          </w:tcPr>
          <w:p w14:paraId="574332D4" w14:textId="77777777" w:rsidR="00B70E50" w:rsidRDefault="00B70E50" w:rsidP="001B1587">
            <w:pPr>
              <w:pStyle w:val="TableParagraph"/>
              <w:spacing w:line="315" w:lineRule="exact"/>
              <w:ind w:left="106"/>
              <w:rPr>
                <w:sz w:val="28"/>
              </w:rPr>
            </w:pPr>
            <w:proofErr w:type="spellStart"/>
            <w:r>
              <w:rPr>
                <w:sz w:val="28"/>
              </w:rPr>
              <w:t>Мяч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настенный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термометр</w:t>
            </w:r>
          </w:p>
        </w:tc>
      </w:tr>
      <w:tr w:rsidR="00B70E50" w14:paraId="18D7AA8E" w14:textId="77777777" w:rsidTr="00B70E50">
        <w:trPr>
          <w:gridAfter w:val="1"/>
          <w:wAfter w:w="56" w:type="dxa"/>
          <w:trHeight w:val="3702"/>
        </w:trPr>
        <w:tc>
          <w:tcPr>
            <w:tcW w:w="3339" w:type="dxa"/>
          </w:tcPr>
          <w:p w14:paraId="378DB673" w14:textId="77777777" w:rsidR="00B70E50" w:rsidRDefault="00B70E50" w:rsidP="001B1587">
            <w:pPr>
              <w:pStyle w:val="TableParagraph"/>
              <w:rPr>
                <w:sz w:val="28"/>
              </w:rPr>
            </w:pPr>
          </w:p>
        </w:tc>
        <w:tc>
          <w:tcPr>
            <w:tcW w:w="4555" w:type="dxa"/>
            <w:gridSpan w:val="2"/>
          </w:tcPr>
          <w:p w14:paraId="529D394F" w14:textId="77777777" w:rsidR="00B70E50" w:rsidRPr="00B70E50" w:rsidRDefault="00B70E50" w:rsidP="001B1587">
            <w:pPr>
              <w:pStyle w:val="TableParagraph"/>
              <w:spacing w:line="315" w:lineRule="exact"/>
              <w:ind w:left="107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холодный,</w:t>
            </w:r>
            <w:r w:rsidRPr="00B70E50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чай-горячий</w:t>
            </w:r>
            <w:r w:rsidRPr="00B70E50">
              <w:rPr>
                <w:i/>
                <w:spacing w:val="-5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 т.д.»</w:t>
            </w:r>
          </w:p>
          <w:p w14:paraId="74AC7C3D" w14:textId="77777777" w:rsidR="00B70E50" w:rsidRPr="00B70E50" w:rsidRDefault="00B70E50" w:rsidP="001B1587">
            <w:pPr>
              <w:pStyle w:val="TableParagraph"/>
              <w:ind w:left="107" w:right="88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И</w:t>
            </w:r>
            <w:r w:rsidRPr="00B70E50">
              <w:rPr>
                <w:spacing w:val="55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перебрасывает</w:t>
            </w:r>
            <w:r w:rsidRPr="00B70E50">
              <w:rPr>
                <w:spacing w:val="55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каждому</w:t>
            </w:r>
            <w:r w:rsidRPr="00B70E50">
              <w:rPr>
                <w:spacing w:val="52"/>
                <w:sz w:val="28"/>
                <w:lang w:val="ru-RU"/>
              </w:rPr>
              <w:t xml:space="preserve"> </w:t>
            </w:r>
            <w:proofErr w:type="spellStart"/>
            <w:r w:rsidRPr="00B70E50">
              <w:rPr>
                <w:sz w:val="28"/>
                <w:lang w:val="ru-RU"/>
              </w:rPr>
              <w:t>ребѐнку</w:t>
            </w:r>
            <w:proofErr w:type="spellEnd"/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мяч.</w:t>
            </w:r>
          </w:p>
          <w:p w14:paraId="1827299F" w14:textId="77777777" w:rsidR="00B70E50" w:rsidRPr="00B70E50" w:rsidRDefault="00B70E50" w:rsidP="001B1587">
            <w:pPr>
              <w:pStyle w:val="TableParagraph"/>
              <w:spacing w:before="1" w:line="322" w:lineRule="exact"/>
              <w:ind w:left="107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Воспитатель:</w:t>
            </w:r>
          </w:p>
          <w:p w14:paraId="31747D2C" w14:textId="77777777" w:rsidR="00B70E50" w:rsidRPr="00B70E50" w:rsidRDefault="00B70E50" w:rsidP="001B1587">
            <w:pPr>
              <w:pStyle w:val="TableParagraph"/>
              <w:ind w:left="107" w:right="95"/>
              <w:jc w:val="both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А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что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делает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эти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предметы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горячими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или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холодными?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Правильно,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ребята,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разная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температура.</w:t>
            </w:r>
          </w:p>
          <w:p w14:paraId="5CF2D49A" w14:textId="77777777" w:rsidR="00B70E50" w:rsidRPr="00B70E50" w:rsidRDefault="00B70E50" w:rsidP="001B1587">
            <w:pPr>
              <w:pStyle w:val="TableParagraph"/>
              <w:ind w:left="107" w:right="98"/>
              <w:jc w:val="both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В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группе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у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нас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есть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секретный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предмет,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при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помощи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которого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можно</w:t>
            </w:r>
            <w:r w:rsidRPr="00B70E50">
              <w:rPr>
                <w:i/>
                <w:spacing w:val="-4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измерить</w:t>
            </w:r>
            <w:r w:rsidRPr="00B70E50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температуру?</w:t>
            </w:r>
          </w:p>
          <w:p w14:paraId="6AD30D0E" w14:textId="77777777" w:rsidR="00B70E50" w:rsidRDefault="00B70E50" w:rsidP="001B1587">
            <w:pPr>
              <w:pStyle w:val="TableParagraph"/>
              <w:spacing w:line="308" w:lineRule="exact"/>
              <w:ind w:left="107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Найдѐм</w:t>
            </w:r>
            <w:proofErr w:type="spellEnd"/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его</w:t>
            </w:r>
            <w:proofErr w:type="spellEnd"/>
            <w:r>
              <w:rPr>
                <w:i/>
                <w:sz w:val="28"/>
              </w:rPr>
              <w:t>?»</w:t>
            </w:r>
          </w:p>
        </w:tc>
        <w:tc>
          <w:tcPr>
            <w:tcW w:w="3827" w:type="dxa"/>
            <w:gridSpan w:val="2"/>
          </w:tcPr>
          <w:p w14:paraId="3DA8CE9E" w14:textId="77777777" w:rsidR="00B70E50" w:rsidRPr="00B70E50" w:rsidRDefault="00B70E50" w:rsidP="001B1587">
            <w:pPr>
              <w:pStyle w:val="TableParagraph"/>
              <w:spacing w:before="4"/>
              <w:rPr>
                <w:sz w:val="27"/>
                <w:lang w:val="ru-RU"/>
              </w:rPr>
            </w:pPr>
          </w:p>
          <w:p w14:paraId="100B590B" w14:textId="77777777" w:rsidR="00B70E50" w:rsidRPr="00B70E50" w:rsidRDefault="00B70E50" w:rsidP="001B1587">
            <w:pPr>
              <w:pStyle w:val="TableParagraph"/>
              <w:ind w:left="107" w:right="96"/>
              <w:jc w:val="both"/>
              <w:rPr>
                <w:sz w:val="28"/>
                <w:lang w:val="ru-RU"/>
              </w:rPr>
            </w:pPr>
            <w:proofErr w:type="spellStart"/>
            <w:r w:rsidRPr="00B70E50">
              <w:rPr>
                <w:sz w:val="28"/>
                <w:lang w:val="ru-RU"/>
              </w:rPr>
              <w:t>Ребѐнок</w:t>
            </w:r>
            <w:proofErr w:type="spellEnd"/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возвращает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мяч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воспитателю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вариантом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ответа.</w:t>
            </w:r>
          </w:p>
          <w:p w14:paraId="1E63C614" w14:textId="77777777" w:rsidR="00B70E50" w:rsidRPr="00B70E50" w:rsidRDefault="00B70E50" w:rsidP="001B1587">
            <w:pPr>
              <w:pStyle w:val="TableParagraph"/>
              <w:spacing w:before="1"/>
              <w:ind w:left="107" w:right="97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Дети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отвечают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на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вопрос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воспитателя.</w:t>
            </w:r>
          </w:p>
          <w:p w14:paraId="74B2A0E3" w14:textId="77777777" w:rsidR="00B70E50" w:rsidRPr="00B70E50" w:rsidRDefault="00B70E50" w:rsidP="001B1587">
            <w:pPr>
              <w:pStyle w:val="TableParagraph"/>
              <w:rPr>
                <w:sz w:val="30"/>
                <w:lang w:val="ru-RU"/>
              </w:rPr>
            </w:pPr>
          </w:p>
          <w:p w14:paraId="03D32A71" w14:textId="77777777" w:rsidR="00B70E50" w:rsidRPr="00B70E50" w:rsidRDefault="00B70E50" w:rsidP="001B1587">
            <w:pPr>
              <w:pStyle w:val="TableParagraph"/>
              <w:spacing w:before="11"/>
              <w:rPr>
                <w:sz w:val="25"/>
                <w:lang w:val="ru-RU"/>
              </w:rPr>
            </w:pPr>
          </w:p>
          <w:p w14:paraId="570FDBD5" w14:textId="77777777" w:rsidR="00B70E50" w:rsidRPr="00B70E50" w:rsidRDefault="00B70E50" w:rsidP="001B1587">
            <w:pPr>
              <w:pStyle w:val="TableParagraph"/>
              <w:ind w:left="107" w:right="97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Дети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находят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термометр,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висящий</w:t>
            </w:r>
            <w:r w:rsidRPr="00B70E50">
              <w:rPr>
                <w:spacing w:val="-4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на стене.</w:t>
            </w:r>
          </w:p>
        </w:tc>
        <w:tc>
          <w:tcPr>
            <w:tcW w:w="3824" w:type="dxa"/>
            <w:gridSpan w:val="2"/>
          </w:tcPr>
          <w:p w14:paraId="16716FB8" w14:textId="77777777" w:rsidR="00B70E50" w:rsidRPr="00B70E50" w:rsidRDefault="00B70E50" w:rsidP="001B1587">
            <w:pPr>
              <w:pStyle w:val="TableParagraph"/>
              <w:rPr>
                <w:sz w:val="28"/>
                <w:lang w:val="ru-RU"/>
              </w:rPr>
            </w:pPr>
          </w:p>
        </w:tc>
      </w:tr>
      <w:tr w:rsidR="00B70E50" w14:paraId="154BD557" w14:textId="77777777" w:rsidTr="00B70E50">
        <w:trPr>
          <w:gridAfter w:val="1"/>
          <w:wAfter w:w="56" w:type="dxa"/>
          <w:trHeight w:val="3393"/>
        </w:trPr>
        <w:tc>
          <w:tcPr>
            <w:tcW w:w="3339" w:type="dxa"/>
          </w:tcPr>
          <w:p w14:paraId="24B6D2B8" w14:textId="77777777" w:rsidR="00B70E50" w:rsidRDefault="00B70E50" w:rsidP="001B1587">
            <w:pPr>
              <w:pStyle w:val="TableParagraph"/>
              <w:ind w:left="174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Информационный</w:t>
            </w:r>
            <w:proofErr w:type="spellEnd"/>
            <w:r>
              <w:rPr>
                <w:b/>
                <w:i/>
                <w:spacing w:val="-7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этап</w:t>
            </w:r>
            <w:proofErr w:type="spellEnd"/>
          </w:p>
        </w:tc>
        <w:tc>
          <w:tcPr>
            <w:tcW w:w="4555" w:type="dxa"/>
            <w:gridSpan w:val="2"/>
          </w:tcPr>
          <w:p w14:paraId="14BE9B1D" w14:textId="77777777" w:rsidR="00B70E50" w:rsidRPr="00B70E50" w:rsidRDefault="00B70E50" w:rsidP="001B1587">
            <w:pPr>
              <w:pStyle w:val="TableParagraph"/>
              <w:spacing w:line="315" w:lineRule="exact"/>
              <w:ind w:left="107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Воспитатель:</w:t>
            </w:r>
          </w:p>
          <w:p w14:paraId="6F5158D6" w14:textId="4AC1301E" w:rsidR="00B70E50" w:rsidRDefault="00B70E50" w:rsidP="00B70E50">
            <w:pPr>
              <w:pStyle w:val="TableParagraph"/>
              <w:tabs>
                <w:tab w:val="left" w:pos="3057"/>
              </w:tabs>
              <w:ind w:left="107" w:right="243"/>
              <w:jc w:val="both"/>
              <w:rPr>
                <w:i/>
                <w:sz w:val="28"/>
              </w:rPr>
            </w:pPr>
            <w:r w:rsidRPr="00B70E50">
              <w:rPr>
                <w:i/>
                <w:sz w:val="28"/>
                <w:lang w:val="ru-RU"/>
              </w:rPr>
              <w:t>«Температура</w:t>
            </w:r>
            <w:r w:rsidRPr="00B70E50">
              <w:rPr>
                <w:i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измеряется</w:t>
            </w:r>
            <w:r w:rsidRPr="00B70E50">
              <w:rPr>
                <w:i/>
                <w:spacing w:val="-68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термометрами,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есть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водный,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воздушный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термометр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для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измерения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температуры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тела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человека.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Чтобы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узнать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какая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температура, нужно посмотреть,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сколько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градусов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на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термометре.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Градусы</w:t>
            </w:r>
            <w:proofErr w:type="spellEnd"/>
            <w:r>
              <w:rPr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обозначены</w:t>
            </w:r>
            <w:proofErr w:type="spellEnd"/>
            <w:r>
              <w:rPr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маленькими</w:t>
            </w:r>
            <w:proofErr w:type="spellEnd"/>
            <w:r>
              <w:rPr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полосками</w:t>
            </w:r>
            <w:proofErr w:type="spellEnd"/>
            <w:r>
              <w:rPr>
                <w:i/>
                <w:sz w:val="28"/>
              </w:rPr>
              <w:t>.</w:t>
            </w:r>
            <w:r>
              <w:rPr>
                <w:i/>
                <w:spacing w:val="49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Одна</w:t>
            </w:r>
            <w:proofErr w:type="spellEnd"/>
            <w:r>
              <w:rPr>
                <w:i/>
                <w:spacing w:val="4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полоска</w:t>
            </w:r>
            <w:proofErr w:type="spellEnd"/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z w:val="28"/>
              </w:rPr>
              <w:t>–</w:t>
            </w:r>
            <w:r>
              <w:rPr>
                <w:i/>
                <w:spacing w:val="48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один</w:t>
            </w:r>
            <w:proofErr w:type="spellEnd"/>
          </w:p>
          <w:p w14:paraId="21F57042" w14:textId="77777777" w:rsidR="00B70E50" w:rsidRDefault="00B70E50" w:rsidP="001B1587">
            <w:pPr>
              <w:pStyle w:val="TableParagraph"/>
              <w:spacing w:before="1" w:line="308" w:lineRule="exact"/>
              <w:ind w:left="107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градус</w:t>
            </w:r>
            <w:proofErr w:type="spellEnd"/>
            <w:r>
              <w:rPr>
                <w:i/>
                <w:sz w:val="28"/>
              </w:rPr>
              <w:t>».</w:t>
            </w:r>
          </w:p>
          <w:p w14:paraId="1EC9F784" w14:textId="5CC23844" w:rsidR="00B70E50" w:rsidRDefault="00B70E50" w:rsidP="001B1587">
            <w:pPr>
              <w:pStyle w:val="TableParagraph"/>
              <w:spacing w:before="1" w:line="308" w:lineRule="exact"/>
              <w:ind w:left="107"/>
              <w:rPr>
                <w:i/>
                <w:sz w:val="28"/>
              </w:rPr>
            </w:pPr>
          </w:p>
        </w:tc>
        <w:tc>
          <w:tcPr>
            <w:tcW w:w="3827" w:type="dxa"/>
            <w:gridSpan w:val="2"/>
          </w:tcPr>
          <w:p w14:paraId="45293A7A" w14:textId="08DF82E0" w:rsidR="00B70E50" w:rsidRPr="00B70E50" w:rsidRDefault="00B70E50" w:rsidP="001B1587">
            <w:pPr>
              <w:pStyle w:val="TableParagraph"/>
              <w:tabs>
                <w:tab w:val="left" w:pos="2201"/>
              </w:tabs>
              <w:ind w:left="107" w:right="94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Дети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переходят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за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столы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слушают</w:t>
            </w:r>
            <w:r w:rsidRPr="00B70E50">
              <w:rPr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воспитателя,</w:t>
            </w:r>
            <w:r w:rsidRPr="00B70E50">
              <w:rPr>
                <w:spacing w:val="-68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рассматривая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иллюстрации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различных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термометров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на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магнитной</w:t>
            </w:r>
            <w:r w:rsidRPr="00B70E50">
              <w:rPr>
                <w:spacing w:val="-3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доске.</w:t>
            </w:r>
          </w:p>
        </w:tc>
        <w:tc>
          <w:tcPr>
            <w:tcW w:w="3824" w:type="dxa"/>
            <w:gridSpan w:val="2"/>
          </w:tcPr>
          <w:p w14:paraId="59B524A6" w14:textId="77777777" w:rsidR="00B70E50" w:rsidRPr="00B70E50" w:rsidRDefault="00B70E50" w:rsidP="001B1587">
            <w:pPr>
              <w:pStyle w:val="TableParagraph"/>
              <w:ind w:left="106" w:right="95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Иллюстрации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различными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термометрами,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магнитная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доска,</w:t>
            </w:r>
            <w:r w:rsidRPr="00B70E50">
              <w:rPr>
                <w:spacing w:val="-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магниты.</w:t>
            </w:r>
          </w:p>
        </w:tc>
      </w:tr>
      <w:tr w:rsidR="00B70E50" w14:paraId="19A1579B" w14:textId="77777777" w:rsidTr="00B70E50">
        <w:trPr>
          <w:gridAfter w:val="1"/>
          <w:wAfter w:w="56" w:type="dxa"/>
          <w:trHeight w:val="2158"/>
        </w:trPr>
        <w:tc>
          <w:tcPr>
            <w:tcW w:w="3339" w:type="dxa"/>
          </w:tcPr>
          <w:p w14:paraId="194426B3" w14:textId="77777777" w:rsidR="00B70E50" w:rsidRDefault="00B70E50" w:rsidP="001B1587">
            <w:pPr>
              <w:pStyle w:val="TableParagraph"/>
              <w:ind w:left="736" w:right="710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Символизация</w:t>
            </w:r>
            <w:proofErr w:type="spellEnd"/>
            <w:r>
              <w:rPr>
                <w:b/>
                <w:i/>
                <w:sz w:val="28"/>
              </w:rPr>
              <w:t>,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z w:val="28"/>
              </w:rPr>
              <w:t>моделирование</w:t>
            </w:r>
            <w:proofErr w:type="spellEnd"/>
          </w:p>
        </w:tc>
        <w:tc>
          <w:tcPr>
            <w:tcW w:w="4555" w:type="dxa"/>
            <w:gridSpan w:val="2"/>
          </w:tcPr>
          <w:p w14:paraId="668D6E6D" w14:textId="77777777" w:rsidR="00B70E50" w:rsidRPr="00B70E50" w:rsidRDefault="00B70E50" w:rsidP="001B1587">
            <w:pPr>
              <w:pStyle w:val="TableParagraph"/>
              <w:ind w:left="107" w:right="96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u w:val="single"/>
                <w:lang w:val="ru-RU"/>
              </w:rPr>
              <w:t>1.</w:t>
            </w:r>
            <w:r w:rsidRPr="00B70E50">
              <w:rPr>
                <w:spacing w:val="1"/>
                <w:sz w:val="28"/>
                <w:u w:val="single"/>
                <w:lang w:val="ru-RU"/>
              </w:rPr>
              <w:t xml:space="preserve"> </w:t>
            </w:r>
            <w:r w:rsidRPr="00B70E50">
              <w:rPr>
                <w:sz w:val="28"/>
                <w:u w:val="single"/>
                <w:lang w:val="ru-RU"/>
              </w:rPr>
              <w:t>Измерение</w:t>
            </w:r>
            <w:r w:rsidRPr="00B70E50">
              <w:rPr>
                <w:spacing w:val="1"/>
                <w:sz w:val="28"/>
                <w:u w:val="single"/>
                <w:lang w:val="ru-RU"/>
              </w:rPr>
              <w:t xml:space="preserve"> </w:t>
            </w:r>
            <w:r w:rsidRPr="00B70E50">
              <w:rPr>
                <w:sz w:val="28"/>
                <w:u w:val="single"/>
                <w:lang w:val="ru-RU"/>
              </w:rPr>
              <w:t>температуры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u w:val="single"/>
                <w:lang w:val="ru-RU"/>
              </w:rPr>
              <w:t>различных</w:t>
            </w:r>
            <w:r w:rsidRPr="00B70E50">
              <w:rPr>
                <w:spacing w:val="1"/>
                <w:sz w:val="28"/>
                <w:u w:val="single"/>
                <w:lang w:val="ru-RU"/>
              </w:rPr>
              <w:t xml:space="preserve"> </w:t>
            </w:r>
            <w:r w:rsidRPr="00B70E50">
              <w:rPr>
                <w:sz w:val="28"/>
                <w:u w:val="single"/>
                <w:lang w:val="ru-RU"/>
              </w:rPr>
              <w:t>предметов</w:t>
            </w:r>
            <w:r w:rsidRPr="00B70E50">
              <w:rPr>
                <w:spacing w:val="1"/>
                <w:sz w:val="28"/>
                <w:u w:val="single"/>
                <w:lang w:val="ru-RU"/>
              </w:rPr>
              <w:t xml:space="preserve"> </w:t>
            </w:r>
            <w:r w:rsidRPr="00B70E50">
              <w:rPr>
                <w:sz w:val="28"/>
                <w:u w:val="single"/>
                <w:lang w:val="ru-RU"/>
              </w:rPr>
              <w:t>в</w:t>
            </w:r>
            <w:r w:rsidRPr="00B70E50">
              <w:rPr>
                <w:spacing w:val="1"/>
                <w:sz w:val="28"/>
                <w:u w:val="single"/>
                <w:lang w:val="ru-RU"/>
              </w:rPr>
              <w:t xml:space="preserve"> </w:t>
            </w:r>
            <w:r w:rsidRPr="00B70E50">
              <w:rPr>
                <w:sz w:val="28"/>
                <w:u w:val="single"/>
                <w:lang w:val="ru-RU"/>
              </w:rPr>
              <w:t>стране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B70E50">
              <w:rPr>
                <w:sz w:val="28"/>
                <w:u w:val="single"/>
                <w:lang w:val="ru-RU"/>
              </w:rPr>
              <w:t>Наурандии</w:t>
            </w:r>
            <w:proofErr w:type="spellEnd"/>
            <w:r w:rsidRPr="00B70E50">
              <w:rPr>
                <w:sz w:val="28"/>
                <w:u w:val="single"/>
                <w:lang w:val="ru-RU"/>
              </w:rPr>
              <w:t>.</w:t>
            </w:r>
          </w:p>
          <w:p w14:paraId="5AD23DC9" w14:textId="77777777" w:rsidR="00B70E50" w:rsidRPr="00B70E50" w:rsidRDefault="00B70E50" w:rsidP="001B1587">
            <w:pPr>
              <w:pStyle w:val="TableParagraph"/>
              <w:spacing w:line="321" w:lineRule="exact"/>
              <w:ind w:left="107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Воспитатель:</w:t>
            </w:r>
          </w:p>
          <w:p w14:paraId="4E994154" w14:textId="77777777" w:rsidR="00B70E50" w:rsidRPr="00B70E50" w:rsidRDefault="00B70E50" w:rsidP="001B1587">
            <w:pPr>
              <w:pStyle w:val="TableParagraph"/>
              <w:spacing w:line="322" w:lineRule="exact"/>
              <w:ind w:left="107" w:right="95"/>
              <w:jc w:val="both"/>
              <w:rPr>
                <w:i/>
                <w:sz w:val="28"/>
                <w:lang w:val="ru-RU"/>
              </w:rPr>
            </w:pPr>
            <w:r w:rsidRPr="00B70E50">
              <w:rPr>
                <w:i/>
                <w:sz w:val="28"/>
                <w:lang w:val="ru-RU"/>
              </w:rPr>
              <w:t>«Нам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сегодня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поможет</w:t>
            </w:r>
            <w:r w:rsidRPr="00B70E50">
              <w:rPr>
                <w:i/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измерить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температуру различных предметов</w:t>
            </w:r>
            <w:r w:rsidRPr="00B70E50">
              <w:rPr>
                <w:i/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и</w:t>
            </w:r>
            <w:r w:rsidRPr="00B70E50">
              <w:rPr>
                <w:i/>
                <w:spacing w:val="63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окружающего</w:t>
            </w:r>
            <w:r w:rsidRPr="00B70E50">
              <w:rPr>
                <w:i/>
                <w:spacing w:val="66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воздуха</w:t>
            </w:r>
            <w:r w:rsidRPr="00B70E50">
              <w:rPr>
                <w:i/>
                <w:spacing w:val="64"/>
                <w:sz w:val="28"/>
                <w:lang w:val="ru-RU"/>
              </w:rPr>
              <w:t xml:space="preserve"> </w:t>
            </w:r>
            <w:r w:rsidRPr="00B70E50">
              <w:rPr>
                <w:i/>
                <w:sz w:val="28"/>
                <w:lang w:val="ru-RU"/>
              </w:rPr>
              <w:t>мальчик</w:t>
            </w:r>
          </w:p>
        </w:tc>
        <w:tc>
          <w:tcPr>
            <w:tcW w:w="3827" w:type="dxa"/>
            <w:gridSpan w:val="2"/>
          </w:tcPr>
          <w:p w14:paraId="646822EA" w14:textId="77777777" w:rsidR="006C5061" w:rsidRPr="006C5061" w:rsidRDefault="00B70E50" w:rsidP="006C5061">
            <w:pPr>
              <w:pStyle w:val="TableParagraph"/>
              <w:ind w:left="107" w:right="98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Дети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переходят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на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стулья,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перед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компьютером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и</w:t>
            </w:r>
            <w:r w:rsidRPr="00B70E50">
              <w:rPr>
                <w:spacing w:val="-67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отправляются</w:t>
            </w:r>
            <w:r w:rsidRPr="00B70E50">
              <w:rPr>
                <w:spacing w:val="26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</w:t>
            </w:r>
            <w:r w:rsidRPr="00B70E50">
              <w:rPr>
                <w:spacing w:val="25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виртуальное</w:t>
            </w:r>
            <w:r w:rsidR="006C5061" w:rsidRPr="006C5061">
              <w:rPr>
                <w:sz w:val="28"/>
                <w:lang w:val="ru-RU"/>
              </w:rPr>
              <w:t xml:space="preserve"> </w:t>
            </w:r>
            <w:r w:rsidR="006C5061" w:rsidRPr="006C5061">
              <w:rPr>
                <w:sz w:val="28"/>
                <w:lang w:val="ru-RU"/>
              </w:rPr>
              <w:t>путешествие</w:t>
            </w:r>
            <w:r w:rsidR="006C5061" w:rsidRPr="006C5061">
              <w:rPr>
                <w:spacing w:val="1"/>
                <w:sz w:val="28"/>
                <w:lang w:val="ru-RU"/>
              </w:rPr>
              <w:t xml:space="preserve"> </w:t>
            </w:r>
            <w:r w:rsidR="006C5061" w:rsidRPr="006C5061">
              <w:rPr>
                <w:sz w:val="28"/>
                <w:lang w:val="ru-RU"/>
              </w:rPr>
              <w:t>в</w:t>
            </w:r>
            <w:r w:rsidR="006C5061" w:rsidRPr="006C5061">
              <w:rPr>
                <w:spacing w:val="1"/>
                <w:sz w:val="28"/>
                <w:lang w:val="ru-RU"/>
              </w:rPr>
              <w:t xml:space="preserve"> </w:t>
            </w:r>
            <w:r w:rsidR="006C5061" w:rsidRPr="006C5061">
              <w:rPr>
                <w:sz w:val="28"/>
                <w:lang w:val="ru-RU"/>
              </w:rPr>
              <w:t>страну</w:t>
            </w:r>
            <w:r w:rsidR="006C5061" w:rsidRPr="006C5061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="006C5061" w:rsidRPr="006C5061">
              <w:rPr>
                <w:sz w:val="28"/>
                <w:lang w:val="ru-RU"/>
              </w:rPr>
              <w:t>Наурандию</w:t>
            </w:r>
            <w:proofErr w:type="spellEnd"/>
            <w:r w:rsidR="006C5061" w:rsidRPr="006C5061">
              <w:rPr>
                <w:sz w:val="28"/>
                <w:lang w:val="ru-RU"/>
              </w:rPr>
              <w:t>.</w:t>
            </w:r>
          </w:p>
          <w:p w14:paraId="1159CE4A" w14:textId="0A10460D" w:rsidR="00B70E50" w:rsidRPr="006C5061" w:rsidRDefault="00B70E50" w:rsidP="00B70E50">
            <w:pPr>
              <w:pStyle w:val="TableParagraph"/>
              <w:spacing w:before="233" w:line="322" w:lineRule="exact"/>
              <w:ind w:right="97"/>
              <w:jc w:val="both"/>
              <w:rPr>
                <w:sz w:val="28"/>
                <w:lang w:val="ru-RU"/>
              </w:rPr>
            </w:pPr>
          </w:p>
        </w:tc>
        <w:tc>
          <w:tcPr>
            <w:tcW w:w="3824" w:type="dxa"/>
            <w:gridSpan w:val="2"/>
          </w:tcPr>
          <w:p w14:paraId="3D4BA262" w14:textId="0F1317F6" w:rsidR="00B70E50" w:rsidRPr="00B70E50" w:rsidRDefault="00B70E50" w:rsidP="00B70E50">
            <w:pPr>
              <w:pStyle w:val="TableParagraph"/>
              <w:tabs>
                <w:tab w:val="left" w:pos="2581"/>
              </w:tabs>
              <w:ind w:left="106" w:right="665"/>
              <w:jc w:val="both"/>
              <w:rPr>
                <w:sz w:val="28"/>
                <w:lang w:val="ru-RU"/>
              </w:rPr>
            </w:pPr>
            <w:r w:rsidRPr="00B70E50">
              <w:rPr>
                <w:sz w:val="28"/>
                <w:lang w:val="ru-RU"/>
              </w:rPr>
              <w:t>Ноутбук,</w:t>
            </w:r>
            <w:r w:rsidRPr="00B70E50">
              <w:rPr>
                <w:sz w:val="28"/>
                <w:lang w:val="ru-RU"/>
              </w:rPr>
              <w:t xml:space="preserve"> </w:t>
            </w:r>
            <w:r w:rsidRPr="00B70E50">
              <w:rPr>
                <w:spacing w:val="-1"/>
                <w:sz w:val="28"/>
                <w:lang w:val="ru-RU"/>
              </w:rPr>
              <w:t>цифровая</w:t>
            </w:r>
            <w:r w:rsidRPr="00B70E50">
              <w:rPr>
                <w:spacing w:val="-68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лаборатория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«</w:t>
            </w:r>
            <w:proofErr w:type="spellStart"/>
            <w:r w:rsidRPr="00B70E50">
              <w:rPr>
                <w:sz w:val="28"/>
                <w:lang w:val="ru-RU"/>
              </w:rPr>
              <w:t>Наураша</w:t>
            </w:r>
            <w:proofErr w:type="spellEnd"/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в</w:t>
            </w:r>
            <w:r w:rsidRPr="00B70E50">
              <w:rPr>
                <w:spacing w:val="1"/>
                <w:sz w:val="28"/>
                <w:lang w:val="ru-RU"/>
              </w:rPr>
              <w:t xml:space="preserve"> </w:t>
            </w:r>
            <w:r w:rsidRPr="00B70E50">
              <w:rPr>
                <w:sz w:val="28"/>
                <w:lang w:val="ru-RU"/>
              </w:rPr>
              <w:t>стране</w:t>
            </w:r>
            <w:r w:rsidRPr="00B70E50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B70E50">
              <w:rPr>
                <w:sz w:val="28"/>
                <w:lang w:val="ru-RU"/>
              </w:rPr>
              <w:t>Наурандии</w:t>
            </w:r>
            <w:proofErr w:type="spellEnd"/>
            <w:r w:rsidRPr="00B70E50">
              <w:rPr>
                <w:sz w:val="28"/>
                <w:lang w:val="ru-RU"/>
              </w:rPr>
              <w:t>».</w:t>
            </w:r>
          </w:p>
        </w:tc>
      </w:tr>
      <w:tr w:rsidR="00B70E50" w14:paraId="7F8FEC66" w14:textId="77777777" w:rsidTr="00B70E50">
        <w:trPr>
          <w:trHeight w:val="70"/>
        </w:trPr>
        <w:tc>
          <w:tcPr>
            <w:tcW w:w="3351" w:type="dxa"/>
            <w:gridSpan w:val="2"/>
          </w:tcPr>
          <w:p w14:paraId="3D3DFAAB" w14:textId="77777777" w:rsidR="00B70E50" w:rsidRPr="00B70E50" w:rsidRDefault="00B70E50" w:rsidP="001B1587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4571" w:type="dxa"/>
            <w:gridSpan w:val="2"/>
          </w:tcPr>
          <w:p w14:paraId="0DC63CFA" w14:textId="77777777" w:rsidR="00B70E50" w:rsidRDefault="00B70E50" w:rsidP="001B1587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Наураша</w:t>
            </w:r>
            <w:proofErr w:type="spellEnd"/>
            <w:r>
              <w:rPr>
                <w:i/>
                <w:sz w:val="28"/>
              </w:rPr>
              <w:t xml:space="preserve">. Он </w:t>
            </w:r>
            <w:proofErr w:type="spellStart"/>
            <w:r>
              <w:rPr>
                <w:i/>
                <w:sz w:val="28"/>
              </w:rPr>
              <w:t>живѐт</w:t>
            </w:r>
            <w:proofErr w:type="spellEnd"/>
            <w:r>
              <w:rPr>
                <w:i/>
                <w:sz w:val="28"/>
              </w:rPr>
              <w:t xml:space="preserve"> в виртуальной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стране</w:t>
            </w:r>
            <w:r>
              <w:rPr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Наурандии</w:t>
            </w:r>
            <w:proofErr w:type="spellEnd"/>
            <w:r>
              <w:rPr>
                <w:i/>
                <w:sz w:val="28"/>
              </w:rPr>
              <w:t>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Давайте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туда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отправимся. Перенестись в страну</w:t>
            </w:r>
            <w:r>
              <w:rPr>
                <w:i/>
                <w:spacing w:val="-67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Наурандию</w:t>
            </w:r>
            <w:proofErr w:type="spellEnd"/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нам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поможет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божья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коровка,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надо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ей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сказать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волшебные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слова:</w:t>
            </w:r>
          </w:p>
          <w:p w14:paraId="091E07E8" w14:textId="77777777" w:rsidR="00B70E50" w:rsidRDefault="00B70E50" w:rsidP="001B1587">
            <w:pPr>
              <w:pStyle w:val="TableParagraph"/>
              <w:ind w:left="107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«Раз,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два,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три,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божья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коровка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страну</w:t>
            </w:r>
            <w:r>
              <w:rPr>
                <w:i/>
                <w:spacing w:val="-2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Наурандию</w:t>
            </w:r>
            <w:proofErr w:type="spellEnd"/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z w:val="28"/>
              </w:rPr>
              <w:t>нас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перенеси».</w:t>
            </w:r>
          </w:p>
          <w:p w14:paraId="602214E3" w14:textId="77777777" w:rsidR="00B70E50" w:rsidRDefault="00B70E50" w:rsidP="001B1587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Вот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мы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виртуальной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стране.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Давайте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поздороваемся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с</w:t>
            </w:r>
            <w:r>
              <w:rPr>
                <w:i/>
                <w:spacing w:val="1"/>
                <w:sz w:val="28"/>
              </w:rPr>
              <w:t xml:space="preserve"> </w:t>
            </w:r>
            <w:proofErr w:type="spellStart"/>
            <w:r>
              <w:rPr>
                <w:i/>
                <w:sz w:val="28"/>
              </w:rPr>
              <w:t>еѐ</w:t>
            </w:r>
            <w:proofErr w:type="spellEnd"/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жителем – мальчиком </w:t>
            </w:r>
            <w:proofErr w:type="spellStart"/>
            <w:r>
              <w:rPr>
                <w:i/>
                <w:sz w:val="28"/>
              </w:rPr>
              <w:t>Наурашей</w:t>
            </w:r>
            <w:proofErr w:type="spellEnd"/>
            <w:r>
              <w:rPr>
                <w:i/>
                <w:sz w:val="28"/>
              </w:rPr>
              <w:t xml:space="preserve"> 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приступим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к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опытам:</w:t>
            </w:r>
          </w:p>
          <w:p w14:paraId="16883EDB" w14:textId="77777777" w:rsidR="00B70E50" w:rsidRDefault="00B70E50" w:rsidP="00B70E50">
            <w:pPr>
              <w:pStyle w:val="TableParagraph"/>
              <w:numPr>
                <w:ilvl w:val="0"/>
                <w:numId w:val="2"/>
              </w:numPr>
              <w:tabs>
                <w:tab w:val="left" w:pos="749"/>
              </w:tabs>
              <w:ind w:right="96" w:firstLine="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определение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температуры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воздуха в комнате;</w:t>
            </w:r>
          </w:p>
          <w:p w14:paraId="03E00ABD" w14:textId="77777777" w:rsidR="00B70E50" w:rsidRDefault="00B70E50" w:rsidP="00B70E50">
            <w:pPr>
              <w:pStyle w:val="TableParagraph"/>
              <w:numPr>
                <w:ilvl w:val="0"/>
                <w:numId w:val="2"/>
              </w:numPr>
              <w:tabs>
                <w:tab w:val="left" w:pos="749"/>
              </w:tabs>
              <w:ind w:right="96" w:firstLine="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определение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температуры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воздуха за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окном».</w:t>
            </w:r>
          </w:p>
          <w:p w14:paraId="4508AA75" w14:textId="77777777" w:rsidR="00B70E50" w:rsidRDefault="00B70E50" w:rsidP="001B1587">
            <w:pPr>
              <w:pStyle w:val="TableParagraph"/>
              <w:tabs>
                <w:tab w:val="left" w:pos="1492"/>
                <w:tab w:val="left" w:pos="3122"/>
              </w:tabs>
              <w:ind w:left="107" w:right="97"/>
              <w:rPr>
                <w:sz w:val="28"/>
              </w:rPr>
            </w:pPr>
            <w:proofErr w:type="spellStart"/>
            <w:r>
              <w:rPr>
                <w:sz w:val="28"/>
              </w:rPr>
              <w:t>Наураша</w:t>
            </w:r>
            <w:proofErr w:type="spellEnd"/>
            <w:r>
              <w:rPr>
                <w:sz w:val="28"/>
              </w:rPr>
              <w:tab/>
              <w:t>озвучивает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результаты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измерений.</w:t>
            </w:r>
          </w:p>
          <w:p w14:paraId="78803460" w14:textId="77777777" w:rsidR="00B70E50" w:rsidRDefault="00B70E50" w:rsidP="001B1587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z w:val="28"/>
              </w:rPr>
              <w:t>Остановка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игры.</w:t>
            </w:r>
          </w:p>
          <w:p w14:paraId="696639F6" w14:textId="77777777" w:rsidR="00B70E50" w:rsidRDefault="00B70E50" w:rsidP="001B1587">
            <w:pPr>
              <w:pStyle w:val="TableParagraph"/>
              <w:tabs>
                <w:tab w:val="left" w:pos="853"/>
                <w:tab w:val="left" w:pos="2958"/>
              </w:tabs>
              <w:ind w:left="107" w:right="98"/>
              <w:rPr>
                <w:sz w:val="28"/>
              </w:rPr>
            </w:pPr>
            <w:r>
              <w:rPr>
                <w:sz w:val="28"/>
                <w:u w:val="single"/>
              </w:rPr>
              <w:t>2.</w:t>
            </w:r>
            <w:r>
              <w:rPr>
                <w:sz w:val="28"/>
                <w:u w:val="single"/>
              </w:rPr>
              <w:tab/>
              <w:t>Определение</w:t>
            </w:r>
            <w:r>
              <w:rPr>
                <w:sz w:val="28"/>
                <w:u w:val="single"/>
              </w:rPr>
              <w:tab/>
            </w:r>
            <w:r>
              <w:rPr>
                <w:spacing w:val="-1"/>
                <w:sz w:val="28"/>
                <w:u w:val="single"/>
              </w:rPr>
              <w:t>обозначения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  <w:u w:val="single"/>
              </w:rPr>
              <w:t>градусов</w:t>
            </w:r>
            <w:r>
              <w:rPr>
                <w:spacing w:val="-3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на</w:t>
            </w:r>
            <w:r>
              <w:rPr>
                <w:spacing w:val="1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макетах.</w:t>
            </w:r>
          </w:p>
          <w:p w14:paraId="11CA9293" w14:textId="77777777" w:rsidR="00B70E50" w:rsidRDefault="00B70E50" w:rsidP="001B1587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z w:val="28"/>
              </w:rPr>
              <w:t>Воспитатель:</w:t>
            </w:r>
          </w:p>
          <w:p w14:paraId="2365BCB7" w14:textId="77777777" w:rsidR="00B70E50" w:rsidRDefault="00B70E50" w:rsidP="001B1587">
            <w:pPr>
              <w:pStyle w:val="TableParagraph"/>
              <w:tabs>
                <w:tab w:val="left" w:pos="1803"/>
                <w:tab w:val="left" w:pos="2870"/>
                <w:tab w:val="left" w:pos="3492"/>
              </w:tabs>
              <w:ind w:left="107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«Ребята,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вы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запомнили,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как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определить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температуру,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что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надо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посмотреть,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правильно,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количество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градусов,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которые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обозначаются</w:t>
            </w:r>
            <w:r>
              <w:rPr>
                <w:i/>
                <w:sz w:val="28"/>
              </w:rPr>
              <w:tab/>
              <w:t>поперечными</w:t>
            </w:r>
            <w:r>
              <w:rPr>
                <w:i/>
                <w:spacing w:val="-68"/>
                <w:sz w:val="28"/>
              </w:rPr>
              <w:t xml:space="preserve"> </w:t>
            </w:r>
            <w:r>
              <w:rPr>
                <w:i/>
                <w:sz w:val="28"/>
              </w:rPr>
              <w:t>маленькими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полосками.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У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вас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столах</w:t>
            </w:r>
            <w:r>
              <w:rPr>
                <w:i/>
                <w:sz w:val="28"/>
              </w:rPr>
              <w:tab/>
              <w:t>лежат</w:t>
            </w:r>
            <w:r>
              <w:rPr>
                <w:i/>
                <w:sz w:val="28"/>
              </w:rPr>
              <w:tab/>
            </w:r>
            <w:r>
              <w:rPr>
                <w:i/>
                <w:sz w:val="28"/>
              </w:rPr>
              <w:tab/>
              <w:t>макеты</w:t>
            </w:r>
          </w:p>
          <w:p w14:paraId="11056B83" w14:textId="77777777" w:rsidR="00B70E50" w:rsidRDefault="00B70E50" w:rsidP="001B1587">
            <w:pPr>
              <w:pStyle w:val="TableParagraph"/>
              <w:spacing w:line="308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градусников.  </w:t>
            </w:r>
            <w:r>
              <w:rPr>
                <w:i/>
                <w:spacing w:val="2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А  </w:t>
            </w:r>
            <w:r>
              <w:rPr>
                <w:i/>
                <w:spacing w:val="2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чего  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на  </w:t>
            </w:r>
            <w:r>
              <w:rPr>
                <w:i/>
                <w:spacing w:val="2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них  </w:t>
            </w:r>
            <w:r>
              <w:rPr>
                <w:i/>
                <w:spacing w:val="28"/>
                <w:sz w:val="28"/>
              </w:rPr>
              <w:t xml:space="preserve"> </w:t>
            </w:r>
            <w:r>
              <w:rPr>
                <w:i/>
                <w:sz w:val="28"/>
              </w:rPr>
              <w:t>не</w:t>
            </w:r>
          </w:p>
        </w:tc>
        <w:tc>
          <w:tcPr>
            <w:tcW w:w="3841" w:type="dxa"/>
            <w:gridSpan w:val="2"/>
          </w:tcPr>
          <w:p w14:paraId="72EEB5E4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4AC4DE2B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7D8BF8A6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7DCF011F" w14:textId="77777777" w:rsidR="00B70E50" w:rsidRDefault="00B70E50" w:rsidP="001B1587">
            <w:pPr>
              <w:pStyle w:val="TableParagraph"/>
              <w:tabs>
                <w:tab w:val="left" w:pos="2377"/>
              </w:tabs>
              <w:spacing w:before="246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произносят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предложенные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слова.</w:t>
            </w:r>
          </w:p>
          <w:p w14:paraId="096AF62E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6772F62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405B611C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0CA94891" w14:textId="77777777" w:rsidR="00B70E50" w:rsidRDefault="00B70E50" w:rsidP="001B1587">
            <w:pPr>
              <w:pStyle w:val="TableParagraph"/>
              <w:spacing w:before="254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измеряют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температуру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воздуха в комнате и за окном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специальными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датчиками.</w:t>
            </w:r>
          </w:p>
          <w:p w14:paraId="55518A89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343C9BE3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14351F72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550412E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18572F59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63C0189C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5B7D0A1D" w14:textId="77777777" w:rsidR="00B70E50" w:rsidRDefault="00B70E50" w:rsidP="001B1587">
            <w:pPr>
              <w:pStyle w:val="TableParagraph"/>
              <w:spacing w:before="183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переходят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столы,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отвечают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воспитателя и дорисовывают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градусы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термометрах,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лежащих перед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ними.</w:t>
            </w:r>
          </w:p>
        </w:tc>
        <w:tc>
          <w:tcPr>
            <w:tcW w:w="3838" w:type="dxa"/>
            <w:gridSpan w:val="2"/>
          </w:tcPr>
          <w:p w14:paraId="66F9D486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195AF84A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51F40008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18B201E2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7FFEFFC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74A897B1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02D045E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0B179335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22770045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4A522163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4BD7A4C0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2AD82A60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41DE696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0C7FA8E2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187EAC9D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4EB0B397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6BE6764E" w14:textId="77777777" w:rsidR="00B70E50" w:rsidRDefault="00B70E50" w:rsidP="001B1587">
            <w:pPr>
              <w:pStyle w:val="TableParagraph"/>
              <w:spacing w:before="6"/>
              <w:rPr>
                <w:sz w:val="23"/>
              </w:rPr>
            </w:pPr>
          </w:p>
          <w:p w14:paraId="03556EFF" w14:textId="77777777" w:rsidR="00B70E50" w:rsidRDefault="00B70E50" w:rsidP="001B1587">
            <w:pPr>
              <w:pStyle w:val="TableParagraph"/>
              <w:tabs>
                <w:tab w:val="left" w:pos="2351"/>
              </w:tabs>
              <w:ind w:left="106" w:right="96"/>
              <w:jc w:val="both"/>
              <w:rPr>
                <w:sz w:val="28"/>
              </w:rPr>
            </w:pPr>
            <w:r>
              <w:rPr>
                <w:sz w:val="28"/>
              </w:rPr>
              <w:t>Простые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карандаши,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иллюстрации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термометров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градусов.</w:t>
            </w:r>
          </w:p>
        </w:tc>
      </w:tr>
      <w:tr w:rsidR="00B70E50" w14:paraId="5E2978F6" w14:textId="77777777" w:rsidTr="00B70E50">
        <w:trPr>
          <w:trHeight w:val="5475"/>
        </w:trPr>
        <w:tc>
          <w:tcPr>
            <w:tcW w:w="3351" w:type="dxa"/>
            <w:gridSpan w:val="2"/>
          </w:tcPr>
          <w:p w14:paraId="33539713" w14:textId="77777777" w:rsidR="00B70E50" w:rsidRDefault="00B70E50" w:rsidP="001B1587">
            <w:pPr>
              <w:pStyle w:val="TableParagraph"/>
              <w:rPr>
                <w:sz w:val="28"/>
              </w:rPr>
            </w:pPr>
          </w:p>
        </w:tc>
        <w:tc>
          <w:tcPr>
            <w:tcW w:w="4571" w:type="dxa"/>
            <w:gridSpan w:val="2"/>
          </w:tcPr>
          <w:p w14:paraId="28D77611" w14:textId="77777777" w:rsidR="00B70E50" w:rsidRDefault="00B70E50" w:rsidP="001B1587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хватает?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Давайте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дорисуем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градусы,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есть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поперечные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маленькие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полоски».</w:t>
            </w:r>
          </w:p>
          <w:p w14:paraId="6CD92C8F" w14:textId="77777777" w:rsidR="00B70E50" w:rsidRDefault="00B70E50" w:rsidP="00B70E50">
            <w:pPr>
              <w:pStyle w:val="TableParagraph"/>
              <w:numPr>
                <w:ilvl w:val="0"/>
                <w:numId w:val="3"/>
              </w:numPr>
              <w:tabs>
                <w:tab w:val="left" w:pos="490"/>
              </w:tabs>
              <w:spacing w:line="322" w:lineRule="exact"/>
              <w:ind w:hanging="383"/>
              <w:jc w:val="both"/>
              <w:rPr>
                <w:sz w:val="28"/>
              </w:rPr>
            </w:pPr>
            <w:r>
              <w:rPr>
                <w:sz w:val="28"/>
                <w:u w:val="single"/>
              </w:rPr>
              <w:t>Музыкальная</w:t>
            </w:r>
            <w:r>
              <w:rPr>
                <w:spacing w:val="24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физкультминутка:</w:t>
            </w:r>
          </w:p>
          <w:p w14:paraId="628F679A" w14:textId="77777777" w:rsidR="00B70E50" w:rsidRDefault="00B70E50" w:rsidP="001B1587">
            <w:pPr>
              <w:pStyle w:val="TableParagraph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«Холодно,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замерзли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руки…».</w:t>
            </w:r>
          </w:p>
          <w:p w14:paraId="32867050" w14:textId="77777777" w:rsidR="00B70E50" w:rsidRDefault="00B70E50" w:rsidP="001B1587">
            <w:pPr>
              <w:pStyle w:val="TableParagraph"/>
              <w:spacing w:before="5"/>
              <w:rPr>
                <w:sz w:val="27"/>
              </w:rPr>
            </w:pPr>
          </w:p>
          <w:p w14:paraId="6A8F8015" w14:textId="77777777" w:rsidR="00B70E50" w:rsidRDefault="00B70E50" w:rsidP="00B70E50">
            <w:pPr>
              <w:pStyle w:val="TableParagraph"/>
              <w:numPr>
                <w:ilvl w:val="0"/>
                <w:numId w:val="3"/>
              </w:numPr>
              <w:tabs>
                <w:tab w:val="left" w:pos="389"/>
              </w:tabs>
              <w:spacing w:line="322" w:lineRule="exact"/>
              <w:ind w:left="388" w:hanging="282"/>
              <w:rPr>
                <w:sz w:val="28"/>
              </w:rPr>
            </w:pPr>
            <w:r>
              <w:rPr>
                <w:sz w:val="28"/>
                <w:u w:val="single"/>
              </w:rPr>
              <w:t>Продолжение</w:t>
            </w:r>
            <w:r>
              <w:rPr>
                <w:spacing w:val="-7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игры.</w:t>
            </w:r>
          </w:p>
          <w:p w14:paraId="1E31895C" w14:textId="77777777" w:rsidR="00B70E50" w:rsidRDefault="00B70E50" w:rsidP="001B1587">
            <w:pPr>
              <w:pStyle w:val="TableParagraph"/>
              <w:ind w:left="107" w:right="92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определение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температуры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горячей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воды;</w:t>
            </w:r>
          </w:p>
          <w:p w14:paraId="6D6F5F31" w14:textId="77777777" w:rsidR="00B70E50" w:rsidRDefault="00B70E50" w:rsidP="001B1587">
            <w:pPr>
              <w:pStyle w:val="TableParagraph"/>
              <w:tabs>
                <w:tab w:val="left" w:pos="2908"/>
              </w:tabs>
              <w:spacing w:line="242" w:lineRule="auto"/>
              <w:ind w:left="107" w:right="98"/>
              <w:jc w:val="both"/>
              <w:rPr>
                <w:sz w:val="28"/>
              </w:rPr>
            </w:pPr>
            <w:r>
              <w:rPr>
                <w:sz w:val="28"/>
              </w:rPr>
              <w:t>-определение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температуры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холодной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воды;</w:t>
            </w:r>
          </w:p>
          <w:p w14:paraId="64A3D3A9" w14:textId="77777777" w:rsidR="00B70E50" w:rsidRDefault="00B70E50" w:rsidP="001B1587">
            <w:pPr>
              <w:pStyle w:val="TableParagraph"/>
              <w:spacing w:line="317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-определение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температуры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льда.</w:t>
            </w:r>
          </w:p>
          <w:p w14:paraId="7BFBD3C8" w14:textId="77777777" w:rsidR="00B70E50" w:rsidRDefault="00B70E50" w:rsidP="001B1587">
            <w:pPr>
              <w:pStyle w:val="TableParagraph"/>
              <w:ind w:left="107" w:right="96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Воспитатель: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«А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теперь,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ребята,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давайте попрощаемся с </w:t>
            </w:r>
            <w:proofErr w:type="spellStart"/>
            <w:r>
              <w:rPr>
                <w:i/>
                <w:sz w:val="28"/>
              </w:rPr>
              <w:t>Наурашей</w:t>
            </w:r>
            <w:proofErr w:type="spellEnd"/>
            <w:r>
              <w:rPr>
                <w:i/>
                <w:sz w:val="28"/>
              </w:rPr>
              <w:t>,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нам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пора возвращаться.</w:t>
            </w:r>
          </w:p>
          <w:p w14:paraId="06F89440" w14:textId="77777777" w:rsidR="00B70E50" w:rsidRDefault="00B70E50" w:rsidP="001B1587">
            <w:pPr>
              <w:pStyle w:val="TableParagraph"/>
              <w:spacing w:line="324" w:lineRule="exact"/>
              <w:ind w:left="107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Раз, два, три, божья коровка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нас в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группу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перенеси».</w:t>
            </w:r>
          </w:p>
        </w:tc>
        <w:tc>
          <w:tcPr>
            <w:tcW w:w="3841" w:type="dxa"/>
            <w:gridSpan w:val="2"/>
          </w:tcPr>
          <w:p w14:paraId="095C00A5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29915F8F" w14:textId="77777777" w:rsidR="00B70E50" w:rsidRDefault="00B70E50" w:rsidP="001B1587">
            <w:pPr>
              <w:pStyle w:val="TableParagraph"/>
              <w:spacing w:before="3"/>
              <w:rPr>
                <w:sz w:val="25"/>
              </w:rPr>
            </w:pPr>
          </w:p>
          <w:p w14:paraId="3EBC6E81" w14:textId="77777777" w:rsidR="006C5061" w:rsidRDefault="006C5061" w:rsidP="001B1587">
            <w:pPr>
              <w:pStyle w:val="TableParagraph"/>
              <w:spacing w:before="1"/>
              <w:ind w:left="107" w:right="97"/>
              <w:jc w:val="both"/>
              <w:rPr>
                <w:sz w:val="28"/>
              </w:rPr>
            </w:pPr>
          </w:p>
          <w:p w14:paraId="490BAB78" w14:textId="2D5C0870" w:rsidR="00B70E50" w:rsidRPr="006C5061" w:rsidRDefault="00B70E50" w:rsidP="001B1587">
            <w:pPr>
              <w:pStyle w:val="TableParagraph"/>
              <w:spacing w:before="1"/>
              <w:ind w:left="107" w:right="97"/>
              <w:jc w:val="both"/>
              <w:rPr>
                <w:sz w:val="28"/>
                <w:lang w:val="ru-RU"/>
              </w:rPr>
            </w:pPr>
            <w:r w:rsidRPr="006C5061">
              <w:rPr>
                <w:sz w:val="28"/>
                <w:lang w:val="ru-RU"/>
              </w:rPr>
              <w:t>Дети выполняют упражнения</w:t>
            </w:r>
            <w:r w:rsidRPr="006C5061">
              <w:rPr>
                <w:spacing w:val="1"/>
                <w:sz w:val="28"/>
                <w:lang w:val="ru-RU"/>
              </w:rPr>
              <w:t xml:space="preserve"> </w:t>
            </w:r>
            <w:r w:rsidRPr="006C5061">
              <w:rPr>
                <w:sz w:val="28"/>
                <w:lang w:val="ru-RU"/>
              </w:rPr>
              <w:t>из</w:t>
            </w:r>
            <w:r w:rsidRPr="006C5061">
              <w:rPr>
                <w:spacing w:val="1"/>
                <w:sz w:val="28"/>
                <w:lang w:val="ru-RU"/>
              </w:rPr>
              <w:t xml:space="preserve"> </w:t>
            </w:r>
            <w:r w:rsidRPr="006C5061">
              <w:rPr>
                <w:sz w:val="28"/>
                <w:lang w:val="ru-RU"/>
              </w:rPr>
              <w:t>музыкального</w:t>
            </w:r>
            <w:r w:rsidRPr="006C5061">
              <w:rPr>
                <w:spacing w:val="1"/>
                <w:sz w:val="28"/>
                <w:lang w:val="ru-RU"/>
              </w:rPr>
              <w:t xml:space="preserve"> </w:t>
            </w:r>
            <w:r w:rsidRPr="006C5061">
              <w:rPr>
                <w:sz w:val="28"/>
                <w:lang w:val="ru-RU"/>
              </w:rPr>
              <w:t>фрагмента,</w:t>
            </w:r>
            <w:r w:rsidRPr="006C5061">
              <w:rPr>
                <w:spacing w:val="-67"/>
                <w:sz w:val="28"/>
                <w:lang w:val="ru-RU"/>
              </w:rPr>
              <w:t xml:space="preserve"> </w:t>
            </w:r>
            <w:r w:rsidRPr="006C5061">
              <w:rPr>
                <w:sz w:val="28"/>
                <w:lang w:val="ru-RU"/>
              </w:rPr>
              <w:t>переходя</w:t>
            </w:r>
            <w:r w:rsidRPr="006C5061">
              <w:rPr>
                <w:spacing w:val="-2"/>
                <w:sz w:val="28"/>
                <w:lang w:val="ru-RU"/>
              </w:rPr>
              <w:t xml:space="preserve"> </w:t>
            </w:r>
            <w:r w:rsidRPr="006C5061">
              <w:rPr>
                <w:sz w:val="28"/>
                <w:lang w:val="ru-RU"/>
              </w:rPr>
              <w:t>в</w:t>
            </w:r>
            <w:r w:rsidRPr="006C5061">
              <w:rPr>
                <w:spacing w:val="-3"/>
                <w:sz w:val="28"/>
                <w:lang w:val="ru-RU"/>
              </w:rPr>
              <w:t xml:space="preserve"> </w:t>
            </w:r>
            <w:r w:rsidRPr="006C5061">
              <w:rPr>
                <w:sz w:val="28"/>
                <w:lang w:val="ru-RU"/>
              </w:rPr>
              <w:t>игровую зону.</w:t>
            </w:r>
          </w:p>
          <w:p w14:paraId="5FBDEF1C" w14:textId="77777777" w:rsidR="00B70E50" w:rsidRDefault="00B70E50" w:rsidP="001B1587">
            <w:pPr>
              <w:pStyle w:val="TableParagraph"/>
              <w:tabs>
                <w:tab w:val="left" w:pos="2309"/>
              </w:tabs>
              <w:spacing w:before="1"/>
              <w:ind w:left="107" w:right="96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Дети</w:t>
            </w:r>
            <w:proofErr w:type="spellEnd"/>
            <w:r>
              <w:rPr>
                <w:sz w:val="28"/>
              </w:rPr>
              <w:tab/>
            </w:r>
            <w:proofErr w:type="spellStart"/>
            <w:r>
              <w:rPr>
                <w:spacing w:val="-1"/>
                <w:sz w:val="28"/>
              </w:rPr>
              <w:t>определяют</w:t>
            </w:r>
            <w:proofErr w:type="spellEnd"/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температуру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веществ</w:t>
            </w:r>
            <w:proofErr w:type="spellEnd"/>
            <w:r>
              <w:rPr>
                <w:sz w:val="28"/>
              </w:rPr>
              <w:t>.</w:t>
            </w:r>
          </w:p>
          <w:p w14:paraId="148B012E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33B90CCA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5D2C7B5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0E85CB20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3DCE3569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2AE3CC1F" w14:textId="77777777" w:rsidR="00B70E50" w:rsidRDefault="00B70E50" w:rsidP="001B1587">
            <w:pPr>
              <w:pStyle w:val="TableParagraph"/>
              <w:rPr>
                <w:sz w:val="30"/>
              </w:rPr>
            </w:pPr>
          </w:p>
          <w:p w14:paraId="001A85FA" w14:textId="77777777" w:rsidR="00B70E50" w:rsidRDefault="00B70E50" w:rsidP="001B1587">
            <w:pPr>
              <w:pStyle w:val="TableParagraph"/>
              <w:spacing w:before="184"/>
              <w:ind w:left="107" w:right="97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повторяют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волшебные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слова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переносятся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группу.</w:t>
            </w:r>
          </w:p>
        </w:tc>
        <w:tc>
          <w:tcPr>
            <w:tcW w:w="3838" w:type="dxa"/>
            <w:gridSpan w:val="2"/>
          </w:tcPr>
          <w:p w14:paraId="14926A97" w14:textId="77777777" w:rsidR="00B70E50" w:rsidRDefault="00B70E50" w:rsidP="001B1587">
            <w:pPr>
              <w:pStyle w:val="TableParagraph"/>
              <w:spacing w:before="4"/>
              <w:rPr>
                <w:sz w:val="27"/>
              </w:rPr>
            </w:pPr>
          </w:p>
          <w:p w14:paraId="500FE11F" w14:textId="77777777" w:rsidR="00B70E50" w:rsidRDefault="00B70E50" w:rsidP="001B1587">
            <w:pPr>
              <w:pStyle w:val="TableParagraph"/>
              <w:tabs>
                <w:tab w:val="left" w:pos="2095"/>
              </w:tabs>
              <w:ind w:left="106" w:right="97"/>
              <w:rPr>
                <w:sz w:val="28"/>
              </w:rPr>
            </w:pPr>
            <w:r>
              <w:rPr>
                <w:sz w:val="28"/>
              </w:rPr>
              <w:t>Ноутбук,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музыкальный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фрагмент.</w:t>
            </w:r>
          </w:p>
          <w:p w14:paraId="0C3C484C" w14:textId="77777777" w:rsidR="00B70E50" w:rsidRDefault="00B70E50" w:rsidP="001B1587">
            <w:pPr>
              <w:pStyle w:val="TableParagraph"/>
              <w:spacing w:before="1"/>
              <w:rPr>
                <w:sz w:val="28"/>
              </w:rPr>
            </w:pPr>
          </w:p>
          <w:p w14:paraId="7FAE5616" w14:textId="77777777" w:rsidR="00B70E50" w:rsidRDefault="00B70E50" w:rsidP="001B1587">
            <w:pPr>
              <w:pStyle w:val="TableParagraph"/>
              <w:tabs>
                <w:tab w:val="left" w:pos="1591"/>
                <w:tab w:val="left" w:pos="2176"/>
                <w:tab w:val="left" w:pos="3577"/>
              </w:tabs>
              <w:ind w:left="106" w:right="98"/>
              <w:rPr>
                <w:sz w:val="28"/>
              </w:rPr>
            </w:pPr>
            <w:r>
              <w:rPr>
                <w:sz w:val="28"/>
              </w:rPr>
              <w:t>Ёмкости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  <w:t>горячей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холодной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водой,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льдом.</w:t>
            </w:r>
          </w:p>
        </w:tc>
      </w:tr>
      <w:tr w:rsidR="00B70E50" w14:paraId="6F915810" w14:textId="77777777" w:rsidTr="00B70E50">
        <w:trPr>
          <w:trHeight w:val="2253"/>
        </w:trPr>
        <w:tc>
          <w:tcPr>
            <w:tcW w:w="3351" w:type="dxa"/>
            <w:gridSpan w:val="2"/>
          </w:tcPr>
          <w:p w14:paraId="2E5F0F7E" w14:textId="77777777" w:rsidR="00B70E50" w:rsidRDefault="00B70E50" w:rsidP="001B1587">
            <w:pPr>
              <w:pStyle w:val="TableParagraph"/>
              <w:ind w:left="573" w:right="550" w:firstLine="21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Стимулирование</w:t>
            </w:r>
            <w:r>
              <w:rPr>
                <w:b/>
                <w:i/>
                <w:spacing w:val="-6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детских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вопросов</w:t>
            </w:r>
          </w:p>
        </w:tc>
        <w:tc>
          <w:tcPr>
            <w:tcW w:w="4571" w:type="dxa"/>
            <w:gridSpan w:val="2"/>
          </w:tcPr>
          <w:p w14:paraId="0FE232F6" w14:textId="77777777" w:rsidR="00B70E50" w:rsidRDefault="00B70E50" w:rsidP="001B1587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Воспитатель:</w:t>
            </w:r>
          </w:p>
          <w:p w14:paraId="73C9C734" w14:textId="77777777" w:rsidR="00B70E50" w:rsidRDefault="00B70E50" w:rsidP="001B1587">
            <w:pPr>
              <w:pStyle w:val="TableParagraph"/>
              <w:tabs>
                <w:tab w:val="left" w:pos="1554"/>
                <w:tab w:val="left" w:pos="3847"/>
              </w:tabs>
              <w:ind w:left="107" w:right="97"/>
              <w:rPr>
                <w:i/>
                <w:sz w:val="28"/>
              </w:rPr>
            </w:pPr>
            <w:r>
              <w:rPr>
                <w:i/>
                <w:sz w:val="28"/>
              </w:rPr>
              <w:t>«Вам</w:t>
            </w:r>
            <w:r>
              <w:rPr>
                <w:i/>
                <w:sz w:val="28"/>
              </w:rPr>
              <w:tab/>
              <w:t>понравилось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наше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путешествие?</w:t>
            </w:r>
          </w:p>
          <w:p w14:paraId="1EEC0CCE" w14:textId="77777777" w:rsidR="00B70E50" w:rsidRDefault="00B70E50" w:rsidP="001B1587">
            <w:pPr>
              <w:pStyle w:val="TableParagraph"/>
              <w:spacing w:line="242" w:lineRule="auto"/>
              <w:ind w:left="107" w:right="462"/>
              <w:rPr>
                <w:i/>
                <w:sz w:val="28"/>
              </w:rPr>
            </w:pPr>
            <w:r>
              <w:rPr>
                <w:i/>
                <w:sz w:val="28"/>
              </w:rPr>
              <w:t>А что было самым интересным?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А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что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было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самым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трудным?</w:t>
            </w:r>
          </w:p>
          <w:p w14:paraId="60B3F880" w14:textId="77777777" w:rsidR="00B70E50" w:rsidRDefault="00B70E50" w:rsidP="001B1587">
            <w:pPr>
              <w:pStyle w:val="TableParagraph"/>
              <w:spacing w:line="317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А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какие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новые</w:t>
            </w:r>
            <w:r>
              <w:rPr>
                <w:i/>
                <w:spacing w:val="44"/>
                <w:sz w:val="28"/>
              </w:rPr>
              <w:t xml:space="preserve"> </w:t>
            </w:r>
            <w:r>
              <w:rPr>
                <w:i/>
                <w:sz w:val="28"/>
              </w:rPr>
              <w:t>понятия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мы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с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вами</w:t>
            </w:r>
          </w:p>
          <w:p w14:paraId="73513325" w14:textId="77777777" w:rsidR="00B70E50" w:rsidRDefault="00B70E50" w:rsidP="001B1587">
            <w:pPr>
              <w:pStyle w:val="TableParagraph"/>
              <w:spacing w:line="309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сегодня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узнали?»</w:t>
            </w:r>
          </w:p>
        </w:tc>
        <w:tc>
          <w:tcPr>
            <w:tcW w:w="3841" w:type="dxa"/>
            <w:gridSpan w:val="2"/>
          </w:tcPr>
          <w:p w14:paraId="0D23FAD2" w14:textId="77777777" w:rsidR="00B70E50" w:rsidRDefault="00B70E50" w:rsidP="001B1587">
            <w:pPr>
              <w:pStyle w:val="TableParagraph"/>
              <w:tabs>
                <w:tab w:val="left" w:pos="1520"/>
                <w:tab w:val="left" w:pos="3598"/>
              </w:tabs>
              <w:ind w:left="107" w:right="97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z w:val="28"/>
              </w:rPr>
              <w:tab/>
              <w:t>участвуют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обсуждении,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отвечают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вопросы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воспитателя.</w:t>
            </w:r>
          </w:p>
        </w:tc>
        <w:tc>
          <w:tcPr>
            <w:tcW w:w="3838" w:type="dxa"/>
            <w:gridSpan w:val="2"/>
          </w:tcPr>
          <w:p w14:paraId="3859FED1" w14:textId="77777777" w:rsidR="00B70E50" w:rsidRDefault="00B70E50" w:rsidP="001B1587">
            <w:pPr>
              <w:pStyle w:val="TableParagraph"/>
              <w:rPr>
                <w:sz w:val="28"/>
              </w:rPr>
            </w:pPr>
          </w:p>
        </w:tc>
      </w:tr>
      <w:tr w:rsidR="00B70E50" w14:paraId="70418C30" w14:textId="77777777" w:rsidTr="00B70E50">
        <w:trPr>
          <w:trHeight w:val="1288"/>
        </w:trPr>
        <w:tc>
          <w:tcPr>
            <w:tcW w:w="3351" w:type="dxa"/>
            <w:gridSpan w:val="2"/>
          </w:tcPr>
          <w:p w14:paraId="35EC4A3C" w14:textId="77777777" w:rsidR="00B70E50" w:rsidRDefault="00B70E50" w:rsidP="001B1587">
            <w:pPr>
              <w:pStyle w:val="TableParagraph"/>
              <w:ind w:left="417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Рефлексивный</w:t>
            </w:r>
            <w:r>
              <w:rPr>
                <w:b/>
                <w:i/>
                <w:spacing w:val="-4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этап</w:t>
            </w:r>
          </w:p>
        </w:tc>
        <w:tc>
          <w:tcPr>
            <w:tcW w:w="4571" w:type="dxa"/>
            <w:gridSpan w:val="2"/>
          </w:tcPr>
          <w:p w14:paraId="44E8B358" w14:textId="77777777" w:rsidR="00B70E50" w:rsidRDefault="00B70E50" w:rsidP="001B1587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Воспитатель:</w:t>
            </w:r>
          </w:p>
          <w:p w14:paraId="2E34FEC0" w14:textId="77777777" w:rsidR="00B70E50" w:rsidRDefault="00B70E50" w:rsidP="001B1587">
            <w:pPr>
              <w:pStyle w:val="TableParagraph"/>
              <w:tabs>
                <w:tab w:val="left" w:pos="1114"/>
                <w:tab w:val="left" w:pos="1942"/>
                <w:tab w:val="left" w:pos="3452"/>
              </w:tabs>
              <w:ind w:left="107" w:right="98"/>
              <w:rPr>
                <w:i/>
                <w:sz w:val="28"/>
              </w:rPr>
            </w:pPr>
            <w:r>
              <w:rPr>
                <w:i/>
                <w:sz w:val="28"/>
              </w:rPr>
              <w:t>«Кому</w:t>
            </w:r>
            <w:r>
              <w:rPr>
                <w:i/>
                <w:sz w:val="28"/>
              </w:rPr>
              <w:tab/>
              <w:t>было</w:t>
            </w:r>
            <w:r>
              <w:rPr>
                <w:i/>
                <w:sz w:val="28"/>
              </w:rPr>
              <w:tab/>
              <w:t>интересно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1"/>
                <w:sz w:val="28"/>
              </w:rPr>
              <w:t>давайте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похлопаем,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z w:val="28"/>
              </w:rPr>
              <w:t>а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кому</w:t>
            </w:r>
            <w:r>
              <w:rPr>
                <w:i/>
                <w:spacing w:val="7"/>
                <w:sz w:val="28"/>
              </w:rPr>
              <w:t xml:space="preserve"> </w:t>
            </w:r>
            <w:r>
              <w:rPr>
                <w:i/>
                <w:sz w:val="28"/>
              </w:rPr>
              <w:t>не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очень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z w:val="28"/>
              </w:rPr>
              <w:t>хлопать</w:t>
            </w:r>
          </w:p>
          <w:p w14:paraId="421DE60A" w14:textId="77777777" w:rsidR="00B70E50" w:rsidRDefault="00B70E50" w:rsidP="001B1587">
            <w:pPr>
              <w:pStyle w:val="TableParagraph"/>
              <w:spacing w:before="1"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не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надо».</w:t>
            </w:r>
          </w:p>
        </w:tc>
        <w:tc>
          <w:tcPr>
            <w:tcW w:w="3841" w:type="dxa"/>
            <w:gridSpan w:val="2"/>
          </w:tcPr>
          <w:p w14:paraId="100EE2C1" w14:textId="77777777" w:rsidR="00B70E50" w:rsidRDefault="00B70E50" w:rsidP="001B1587">
            <w:pPr>
              <w:pStyle w:val="TableParagraph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Дети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определяют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себя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интересное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было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путешествие,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выполняют</w:t>
            </w:r>
          </w:p>
          <w:p w14:paraId="261DC6C7" w14:textId="77777777" w:rsidR="00B70E50" w:rsidRDefault="00B70E50" w:rsidP="001B1587">
            <w:pPr>
              <w:pStyle w:val="TableParagraph"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предложенное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действие.</w:t>
            </w:r>
          </w:p>
        </w:tc>
        <w:tc>
          <w:tcPr>
            <w:tcW w:w="3838" w:type="dxa"/>
            <w:gridSpan w:val="2"/>
          </w:tcPr>
          <w:p w14:paraId="5F5F90C4" w14:textId="77777777" w:rsidR="00B70E50" w:rsidRDefault="00B70E50" w:rsidP="001B1587">
            <w:pPr>
              <w:pStyle w:val="TableParagraph"/>
              <w:rPr>
                <w:sz w:val="28"/>
              </w:rPr>
            </w:pPr>
          </w:p>
        </w:tc>
      </w:tr>
    </w:tbl>
    <w:p w14:paraId="0C54C3BC" w14:textId="77777777" w:rsidR="00B70E50" w:rsidRPr="00B70E50" w:rsidRDefault="00B70E50" w:rsidP="00B70E50">
      <w:pPr>
        <w:widowControl w:val="0"/>
        <w:tabs>
          <w:tab w:val="left" w:pos="1001"/>
        </w:tabs>
        <w:autoSpaceDE w:val="0"/>
        <w:autoSpaceDN w:val="0"/>
        <w:spacing w:after="0" w:line="240" w:lineRule="auto"/>
        <w:ind w:left="818" w:right="547"/>
        <w:jc w:val="both"/>
        <w:rPr>
          <w:rFonts w:ascii="Times New Roman" w:eastAsia="Times New Roman" w:hAnsi="Times New Roman" w:cs="Times New Roman"/>
          <w:sz w:val="28"/>
        </w:rPr>
      </w:pPr>
    </w:p>
    <w:p w14:paraId="1F7EB3CA" w14:textId="77777777" w:rsidR="00B70E50" w:rsidRDefault="00B70E50"/>
    <w:sectPr w:rsidR="00B70E50" w:rsidSect="00B70E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649CD"/>
    <w:multiLevelType w:val="hybridMultilevel"/>
    <w:tmpl w:val="01A8E990"/>
    <w:lvl w:ilvl="0" w:tplc="CE3EA55E">
      <w:numFmt w:val="bullet"/>
      <w:lvlText w:val="-"/>
      <w:lvlJc w:val="left"/>
      <w:pPr>
        <w:ind w:left="252" w:hanging="188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8"/>
        <w:szCs w:val="28"/>
        <w:lang w:val="ru-RU" w:eastAsia="en-US" w:bidi="ar-SA"/>
      </w:rPr>
    </w:lvl>
    <w:lvl w:ilvl="1" w:tplc="80CA37D6">
      <w:numFmt w:val="bullet"/>
      <w:lvlText w:val="•"/>
      <w:lvlJc w:val="left"/>
      <w:pPr>
        <w:ind w:left="1827" w:hanging="188"/>
      </w:pPr>
      <w:rPr>
        <w:rFonts w:hint="default"/>
        <w:lang w:val="ru-RU" w:eastAsia="en-US" w:bidi="ar-SA"/>
      </w:rPr>
    </w:lvl>
    <w:lvl w:ilvl="2" w:tplc="74C2B3A0">
      <w:numFmt w:val="bullet"/>
      <w:lvlText w:val="•"/>
      <w:lvlJc w:val="left"/>
      <w:pPr>
        <w:ind w:left="3395" w:hanging="188"/>
      </w:pPr>
      <w:rPr>
        <w:rFonts w:hint="default"/>
        <w:lang w:val="ru-RU" w:eastAsia="en-US" w:bidi="ar-SA"/>
      </w:rPr>
    </w:lvl>
    <w:lvl w:ilvl="3" w:tplc="845C4DC2">
      <w:numFmt w:val="bullet"/>
      <w:lvlText w:val="•"/>
      <w:lvlJc w:val="left"/>
      <w:pPr>
        <w:ind w:left="4963" w:hanging="188"/>
      </w:pPr>
      <w:rPr>
        <w:rFonts w:hint="default"/>
        <w:lang w:val="ru-RU" w:eastAsia="en-US" w:bidi="ar-SA"/>
      </w:rPr>
    </w:lvl>
    <w:lvl w:ilvl="4" w:tplc="8AEE4CBC">
      <w:numFmt w:val="bullet"/>
      <w:lvlText w:val="•"/>
      <w:lvlJc w:val="left"/>
      <w:pPr>
        <w:ind w:left="6531" w:hanging="188"/>
      </w:pPr>
      <w:rPr>
        <w:rFonts w:hint="default"/>
        <w:lang w:val="ru-RU" w:eastAsia="en-US" w:bidi="ar-SA"/>
      </w:rPr>
    </w:lvl>
    <w:lvl w:ilvl="5" w:tplc="20DE2D00">
      <w:numFmt w:val="bullet"/>
      <w:lvlText w:val="•"/>
      <w:lvlJc w:val="left"/>
      <w:pPr>
        <w:ind w:left="8099" w:hanging="188"/>
      </w:pPr>
      <w:rPr>
        <w:rFonts w:hint="default"/>
        <w:lang w:val="ru-RU" w:eastAsia="en-US" w:bidi="ar-SA"/>
      </w:rPr>
    </w:lvl>
    <w:lvl w:ilvl="6" w:tplc="C78E2246">
      <w:numFmt w:val="bullet"/>
      <w:lvlText w:val="•"/>
      <w:lvlJc w:val="left"/>
      <w:pPr>
        <w:ind w:left="9667" w:hanging="188"/>
      </w:pPr>
      <w:rPr>
        <w:rFonts w:hint="default"/>
        <w:lang w:val="ru-RU" w:eastAsia="en-US" w:bidi="ar-SA"/>
      </w:rPr>
    </w:lvl>
    <w:lvl w:ilvl="7" w:tplc="54E8A630">
      <w:numFmt w:val="bullet"/>
      <w:lvlText w:val="•"/>
      <w:lvlJc w:val="left"/>
      <w:pPr>
        <w:ind w:left="11234" w:hanging="188"/>
      </w:pPr>
      <w:rPr>
        <w:rFonts w:hint="default"/>
        <w:lang w:val="ru-RU" w:eastAsia="en-US" w:bidi="ar-SA"/>
      </w:rPr>
    </w:lvl>
    <w:lvl w:ilvl="8" w:tplc="0DB2E360">
      <w:numFmt w:val="bullet"/>
      <w:lvlText w:val="•"/>
      <w:lvlJc w:val="left"/>
      <w:pPr>
        <w:ind w:left="12802" w:hanging="188"/>
      </w:pPr>
      <w:rPr>
        <w:rFonts w:hint="default"/>
        <w:lang w:val="ru-RU" w:eastAsia="en-US" w:bidi="ar-SA"/>
      </w:rPr>
    </w:lvl>
  </w:abstractNum>
  <w:abstractNum w:abstractNumId="1" w15:restartNumberingAfterBreak="0">
    <w:nsid w:val="654D7CC7"/>
    <w:multiLevelType w:val="hybridMultilevel"/>
    <w:tmpl w:val="430C8F96"/>
    <w:lvl w:ilvl="0" w:tplc="EB2A44A4">
      <w:start w:val="3"/>
      <w:numFmt w:val="decimal"/>
      <w:lvlText w:val="%1."/>
      <w:lvlJc w:val="left"/>
      <w:pPr>
        <w:ind w:left="489" w:hanging="38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u w:val="single" w:color="000000"/>
        <w:lang w:val="ru-RU" w:eastAsia="en-US" w:bidi="ar-SA"/>
      </w:rPr>
    </w:lvl>
    <w:lvl w:ilvl="1" w:tplc="D50A8B7E">
      <w:numFmt w:val="bullet"/>
      <w:lvlText w:val="•"/>
      <w:lvlJc w:val="left"/>
      <w:pPr>
        <w:ind w:left="888" w:hanging="382"/>
      </w:pPr>
      <w:rPr>
        <w:rFonts w:hint="default"/>
        <w:lang w:val="ru-RU" w:eastAsia="en-US" w:bidi="ar-SA"/>
      </w:rPr>
    </w:lvl>
    <w:lvl w:ilvl="2" w:tplc="EF9A8F7E">
      <w:numFmt w:val="bullet"/>
      <w:lvlText w:val="•"/>
      <w:lvlJc w:val="left"/>
      <w:pPr>
        <w:ind w:left="1296" w:hanging="382"/>
      </w:pPr>
      <w:rPr>
        <w:rFonts w:hint="default"/>
        <w:lang w:val="ru-RU" w:eastAsia="en-US" w:bidi="ar-SA"/>
      </w:rPr>
    </w:lvl>
    <w:lvl w:ilvl="3" w:tplc="50A651A0">
      <w:numFmt w:val="bullet"/>
      <w:lvlText w:val="•"/>
      <w:lvlJc w:val="left"/>
      <w:pPr>
        <w:ind w:left="1704" w:hanging="382"/>
      </w:pPr>
      <w:rPr>
        <w:rFonts w:hint="default"/>
        <w:lang w:val="ru-RU" w:eastAsia="en-US" w:bidi="ar-SA"/>
      </w:rPr>
    </w:lvl>
    <w:lvl w:ilvl="4" w:tplc="FF24A424">
      <w:numFmt w:val="bullet"/>
      <w:lvlText w:val="•"/>
      <w:lvlJc w:val="left"/>
      <w:pPr>
        <w:ind w:left="2112" w:hanging="382"/>
      </w:pPr>
      <w:rPr>
        <w:rFonts w:hint="default"/>
        <w:lang w:val="ru-RU" w:eastAsia="en-US" w:bidi="ar-SA"/>
      </w:rPr>
    </w:lvl>
    <w:lvl w:ilvl="5" w:tplc="6290CD48">
      <w:numFmt w:val="bullet"/>
      <w:lvlText w:val="•"/>
      <w:lvlJc w:val="left"/>
      <w:pPr>
        <w:ind w:left="2520" w:hanging="382"/>
      </w:pPr>
      <w:rPr>
        <w:rFonts w:hint="default"/>
        <w:lang w:val="ru-RU" w:eastAsia="en-US" w:bidi="ar-SA"/>
      </w:rPr>
    </w:lvl>
    <w:lvl w:ilvl="6" w:tplc="E350358C">
      <w:numFmt w:val="bullet"/>
      <w:lvlText w:val="•"/>
      <w:lvlJc w:val="left"/>
      <w:pPr>
        <w:ind w:left="2928" w:hanging="382"/>
      </w:pPr>
      <w:rPr>
        <w:rFonts w:hint="default"/>
        <w:lang w:val="ru-RU" w:eastAsia="en-US" w:bidi="ar-SA"/>
      </w:rPr>
    </w:lvl>
    <w:lvl w:ilvl="7" w:tplc="B2782C92">
      <w:numFmt w:val="bullet"/>
      <w:lvlText w:val="•"/>
      <w:lvlJc w:val="left"/>
      <w:pPr>
        <w:ind w:left="3336" w:hanging="382"/>
      </w:pPr>
      <w:rPr>
        <w:rFonts w:hint="default"/>
        <w:lang w:val="ru-RU" w:eastAsia="en-US" w:bidi="ar-SA"/>
      </w:rPr>
    </w:lvl>
    <w:lvl w:ilvl="8" w:tplc="4CB07A22">
      <w:numFmt w:val="bullet"/>
      <w:lvlText w:val="•"/>
      <w:lvlJc w:val="left"/>
      <w:pPr>
        <w:ind w:left="3744" w:hanging="382"/>
      </w:pPr>
      <w:rPr>
        <w:rFonts w:hint="default"/>
        <w:lang w:val="ru-RU" w:eastAsia="en-US" w:bidi="ar-SA"/>
      </w:rPr>
    </w:lvl>
  </w:abstractNum>
  <w:abstractNum w:abstractNumId="2" w15:restartNumberingAfterBreak="0">
    <w:nsid w:val="68E56BAF"/>
    <w:multiLevelType w:val="hybridMultilevel"/>
    <w:tmpl w:val="E9A60858"/>
    <w:lvl w:ilvl="0" w:tplc="8B06CC60">
      <w:numFmt w:val="bullet"/>
      <w:lvlText w:val="-"/>
      <w:lvlJc w:val="left"/>
      <w:pPr>
        <w:ind w:left="107" w:hanging="641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3E86F64C">
      <w:numFmt w:val="bullet"/>
      <w:lvlText w:val="•"/>
      <w:lvlJc w:val="left"/>
      <w:pPr>
        <w:ind w:left="546" w:hanging="641"/>
      </w:pPr>
      <w:rPr>
        <w:rFonts w:hint="default"/>
        <w:lang w:val="ru-RU" w:eastAsia="en-US" w:bidi="ar-SA"/>
      </w:rPr>
    </w:lvl>
    <w:lvl w:ilvl="2" w:tplc="4F922C7A">
      <w:numFmt w:val="bullet"/>
      <w:lvlText w:val="•"/>
      <w:lvlJc w:val="left"/>
      <w:pPr>
        <w:ind w:left="992" w:hanging="641"/>
      </w:pPr>
      <w:rPr>
        <w:rFonts w:hint="default"/>
        <w:lang w:val="ru-RU" w:eastAsia="en-US" w:bidi="ar-SA"/>
      </w:rPr>
    </w:lvl>
    <w:lvl w:ilvl="3" w:tplc="BC360F14">
      <w:numFmt w:val="bullet"/>
      <w:lvlText w:val="•"/>
      <w:lvlJc w:val="left"/>
      <w:pPr>
        <w:ind w:left="1438" w:hanging="641"/>
      </w:pPr>
      <w:rPr>
        <w:rFonts w:hint="default"/>
        <w:lang w:val="ru-RU" w:eastAsia="en-US" w:bidi="ar-SA"/>
      </w:rPr>
    </w:lvl>
    <w:lvl w:ilvl="4" w:tplc="CE0C2DE2">
      <w:numFmt w:val="bullet"/>
      <w:lvlText w:val="•"/>
      <w:lvlJc w:val="left"/>
      <w:pPr>
        <w:ind w:left="1884" w:hanging="641"/>
      </w:pPr>
      <w:rPr>
        <w:rFonts w:hint="default"/>
        <w:lang w:val="ru-RU" w:eastAsia="en-US" w:bidi="ar-SA"/>
      </w:rPr>
    </w:lvl>
    <w:lvl w:ilvl="5" w:tplc="C0E009B8">
      <w:numFmt w:val="bullet"/>
      <w:lvlText w:val="•"/>
      <w:lvlJc w:val="left"/>
      <w:pPr>
        <w:ind w:left="2330" w:hanging="641"/>
      </w:pPr>
      <w:rPr>
        <w:rFonts w:hint="default"/>
        <w:lang w:val="ru-RU" w:eastAsia="en-US" w:bidi="ar-SA"/>
      </w:rPr>
    </w:lvl>
    <w:lvl w:ilvl="6" w:tplc="52D897B8">
      <w:numFmt w:val="bullet"/>
      <w:lvlText w:val="•"/>
      <w:lvlJc w:val="left"/>
      <w:pPr>
        <w:ind w:left="2776" w:hanging="641"/>
      </w:pPr>
      <w:rPr>
        <w:rFonts w:hint="default"/>
        <w:lang w:val="ru-RU" w:eastAsia="en-US" w:bidi="ar-SA"/>
      </w:rPr>
    </w:lvl>
    <w:lvl w:ilvl="7" w:tplc="FC20FEC0">
      <w:numFmt w:val="bullet"/>
      <w:lvlText w:val="•"/>
      <w:lvlJc w:val="left"/>
      <w:pPr>
        <w:ind w:left="3222" w:hanging="641"/>
      </w:pPr>
      <w:rPr>
        <w:rFonts w:hint="default"/>
        <w:lang w:val="ru-RU" w:eastAsia="en-US" w:bidi="ar-SA"/>
      </w:rPr>
    </w:lvl>
    <w:lvl w:ilvl="8" w:tplc="D28AAB96">
      <w:numFmt w:val="bullet"/>
      <w:lvlText w:val="•"/>
      <w:lvlJc w:val="left"/>
      <w:pPr>
        <w:ind w:left="3668" w:hanging="641"/>
      </w:pPr>
      <w:rPr>
        <w:rFonts w:hint="default"/>
        <w:lang w:val="ru-RU" w:eastAsia="en-US" w:bidi="ar-SA"/>
      </w:rPr>
    </w:lvl>
  </w:abstractNum>
  <w:num w:numId="1" w16cid:durableId="527454609">
    <w:abstractNumId w:val="0"/>
  </w:num>
  <w:num w:numId="2" w16cid:durableId="1589264808">
    <w:abstractNumId w:val="2"/>
  </w:num>
  <w:num w:numId="3" w16cid:durableId="455680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E50"/>
    <w:rsid w:val="006C5061"/>
    <w:rsid w:val="00B7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FF784"/>
  <w15:chartTrackingRefBased/>
  <w15:docId w15:val="{799EA49A-6523-4C79-A175-259DAFA49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0E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70E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Лукьяненко</dc:creator>
  <cp:keywords/>
  <dc:description/>
  <cp:lastModifiedBy>Яна Лукьяненко</cp:lastModifiedBy>
  <cp:revision>1</cp:revision>
  <dcterms:created xsi:type="dcterms:W3CDTF">2023-01-17T19:17:00Z</dcterms:created>
  <dcterms:modified xsi:type="dcterms:W3CDTF">2023-01-17T19:31:00Z</dcterms:modified>
</cp:coreProperties>
</file>